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26A2" w14:textId="21BE433D" w:rsidR="00D52BB2" w:rsidRPr="006628DA" w:rsidRDefault="000937E7" w:rsidP="002E696E">
      <w:pPr>
        <w:jc w:val="center"/>
        <w:rPr>
          <w:rFonts w:ascii="Times New Roman" w:hAnsi="Times New Roman" w:cs="Times New Roman"/>
          <w:sz w:val="24"/>
          <w:szCs w:val="24"/>
          <w:u w:val="single"/>
        </w:rPr>
      </w:pPr>
      <w:bookmarkStart w:id="0" w:name="_GoBack"/>
      <w:bookmarkEnd w:id="0"/>
      <w:r w:rsidRPr="006628DA">
        <w:rPr>
          <w:rFonts w:ascii="Times New Roman" w:hAnsi="Times New Roman" w:cs="Times New Roman"/>
          <w:sz w:val="24"/>
          <w:szCs w:val="24"/>
          <w:u w:val="single"/>
        </w:rPr>
        <w:t>The Ninth Pacific Islands Leaders Meeting</w:t>
      </w:r>
      <w:r w:rsidR="002E696E" w:rsidRPr="006628DA">
        <w:rPr>
          <w:rFonts w:ascii="Times New Roman" w:hAnsi="Times New Roman" w:cs="Times New Roman"/>
          <w:sz w:val="24"/>
          <w:szCs w:val="24"/>
          <w:u w:val="single"/>
        </w:rPr>
        <w:t xml:space="preserve"> </w:t>
      </w:r>
      <w:r w:rsidRPr="006628DA">
        <w:rPr>
          <w:rFonts w:ascii="Times New Roman" w:hAnsi="Times New Roman" w:cs="Times New Roman"/>
          <w:sz w:val="24"/>
          <w:szCs w:val="24"/>
          <w:u w:val="single"/>
        </w:rPr>
        <w:t>(</w:t>
      </w:r>
      <w:r w:rsidR="002E696E" w:rsidRPr="006628DA">
        <w:rPr>
          <w:rFonts w:ascii="Times New Roman" w:hAnsi="Times New Roman" w:cs="Times New Roman"/>
          <w:sz w:val="24"/>
          <w:szCs w:val="24"/>
          <w:u w:val="single"/>
        </w:rPr>
        <w:t>PALM9</w:t>
      </w:r>
      <w:r w:rsidRPr="006628DA">
        <w:rPr>
          <w:rFonts w:ascii="Times New Roman" w:hAnsi="Times New Roman" w:cs="Times New Roman"/>
          <w:sz w:val="24"/>
          <w:szCs w:val="24"/>
          <w:u w:val="single"/>
        </w:rPr>
        <w:t>)</w:t>
      </w:r>
      <w:r w:rsidR="00C74688">
        <w:rPr>
          <w:rFonts w:ascii="Times New Roman" w:hAnsi="Times New Roman" w:cs="Times New Roman"/>
          <w:sz w:val="24"/>
          <w:szCs w:val="24"/>
          <w:u w:val="single"/>
        </w:rPr>
        <w:t xml:space="preserve"> </w:t>
      </w:r>
    </w:p>
    <w:p w14:paraId="324E66E7" w14:textId="6DFD82C9" w:rsidR="000937E7" w:rsidRDefault="002E696E" w:rsidP="002E696E">
      <w:pPr>
        <w:jc w:val="center"/>
        <w:rPr>
          <w:rFonts w:ascii="Times New Roman" w:hAnsi="Times New Roman" w:cs="Times New Roman"/>
          <w:sz w:val="24"/>
          <w:szCs w:val="24"/>
          <w:u w:val="single"/>
        </w:rPr>
      </w:pPr>
      <w:r w:rsidRPr="006628DA">
        <w:rPr>
          <w:rFonts w:ascii="Times New Roman" w:hAnsi="Times New Roman" w:cs="Times New Roman"/>
          <w:sz w:val="24"/>
          <w:szCs w:val="24"/>
          <w:u w:val="single"/>
        </w:rPr>
        <w:t>Leaders Declaration</w:t>
      </w:r>
    </w:p>
    <w:p w14:paraId="318F3F26" w14:textId="77777777" w:rsidR="00E2047E" w:rsidRDefault="00E2047E" w:rsidP="002E696E">
      <w:pPr>
        <w:jc w:val="center"/>
        <w:rPr>
          <w:rFonts w:ascii="Times New Roman" w:hAnsi="Times New Roman" w:cs="Times New Roman"/>
          <w:sz w:val="24"/>
          <w:szCs w:val="24"/>
          <w:u w:val="single"/>
        </w:rPr>
      </w:pPr>
    </w:p>
    <w:p w14:paraId="65ABA8CC" w14:textId="77777777" w:rsidR="000937E7" w:rsidRPr="00123D81" w:rsidRDefault="000937E7" w:rsidP="000937E7">
      <w:pPr>
        <w:rPr>
          <w:rFonts w:ascii="Times New Roman" w:hAnsi="Times New Roman" w:cs="Times New Roman"/>
          <w:i/>
          <w:sz w:val="24"/>
          <w:szCs w:val="24"/>
        </w:rPr>
      </w:pPr>
      <w:r w:rsidRPr="00123D81">
        <w:rPr>
          <w:rFonts w:ascii="Times New Roman" w:hAnsi="Times New Roman" w:cs="Times New Roman"/>
          <w:i/>
          <w:sz w:val="24"/>
          <w:szCs w:val="24"/>
        </w:rPr>
        <w:t>Overview</w:t>
      </w:r>
    </w:p>
    <w:p w14:paraId="73A4D571" w14:textId="6F2788ED" w:rsidR="002958EA" w:rsidRDefault="000937E7" w:rsidP="00BD77F8">
      <w:pPr>
        <w:tabs>
          <w:tab w:val="left" w:pos="6237"/>
          <w:tab w:val="left" w:pos="6379"/>
        </w:tabs>
        <w:ind w:left="240" w:hangingChars="100" w:hanging="240"/>
        <w:rPr>
          <w:rFonts w:ascii="Times New Roman" w:hAnsi="Times New Roman" w:cs="Times New Roman"/>
          <w:sz w:val="24"/>
          <w:szCs w:val="24"/>
        </w:rPr>
      </w:pPr>
      <w:r w:rsidRPr="00A375A6">
        <w:rPr>
          <w:rFonts w:ascii="Times New Roman" w:hAnsi="Times New Roman" w:cs="Times New Roman"/>
          <w:sz w:val="24"/>
          <w:szCs w:val="24"/>
        </w:rPr>
        <w:t xml:space="preserve">1. </w:t>
      </w:r>
      <w:r w:rsidR="00A375A6">
        <w:rPr>
          <w:rFonts w:ascii="Times New Roman" w:hAnsi="Times New Roman" w:cs="Times New Roman"/>
          <w:sz w:val="24"/>
          <w:szCs w:val="24"/>
        </w:rPr>
        <w:t xml:space="preserve">The Ninth </w:t>
      </w:r>
      <w:r w:rsidR="00A375A6" w:rsidRPr="000D3498">
        <w:rPr>
          <w:rFonts w:ascii="Times New Roman" w:hAnsi="Times New Roman" w:cs="Times New Roman"/>
          <w:sz w:val="24"/>
          <w:szCs w:val="24"/>
        </w:rPr>
        <w:t xml:space="preserve">Pacific Islands Leaders Meeting (PALM9) was held </w:t>
      </w:r>
      <w:r w:rsidR="00CC051E" w:rsidRPr="000D3498">
        <w:rPr>
          <w:rFonts w:ascii="Times New Roman" w:hAnsi="Times New Roman" w:cs="Times New Roman"/>
          <w:sz w:val="24"/>
          <w:szCs w:val="24"/>
        </w:rPr>
        <w:t xml:space="preserve">virtually </w:t>
      </w:r>
      <w:r w:rsidR="00824AE8" w:rsidRPr="000D3498">
        <w:rPr>
          <w:rFonts w:ascii="Times New Roman" w:hAnsi="Times New Roman" w:cs="Times New Roman"/>
          <w:sz w:val="24"/>
          <w:szCs w:val="24"/>
        </w:rPr>
        <w:t xml:space="preserve">on </w:t>
      </w:r>
      <w:r w:rsidR="00F921F9" w:rsidRPr="000D3498">
        <w:rPr>
          <w:rFonts w:ascii="Times New Roman" w:hAnsi="Times New Roman" w:cs="Times New Roman"/>
          <w:sz w:val="24"/>
          <w:szCs w:val="24"/>
        </w:rPr>
        <w:t>July 2, 2021</w:t>
      </w:r>
      <w:r w:rsidRPr="000D3498">
        <w:rPr>
          <w:rFonts w:ascii="Times New Roman" w:hAnsi="Times New Roman" w:cs="Times New Roman"/>
          <w:sz w:val="24"/>
          <w:szCs w:val="24"/>
        </w:rPr>
        <w:t xml:space="preserve">. </w:t>
      </w:r>
      <w:r w:rsidR="00A375A6" w:rsidRPr="000D3498">
        <w:rPr>
          <w:rFonts w:ascii="Times New Roman" w:hAnsi="Times New Roman" w:cs="Times New Roman"/>
          <w:sz w:val="24"/>
          <w:szCs w:val="24"/>
        </w:rPr>
        <w:t xml:space="preserve">The Meeting was co-chaired by Prime Minister </w:t>
      </w:r>
      <w:r w:rsidR="00091394" w:rsidRPr="000D3498">
        <w:rPr>
          <w:rFonts w:ascii="Times New Roman" w:hAnsi="Times New Roman" w:cs="Times New Roman"/>
          <w:sz w:val="24"/>
          <w:szCs w:val="24"/>
        </w:rPr>
        <w:t>SUGA</w:t>
      </w:r>
      <w:r w:rsidR="00A375A6" w:rsidRPr="000D3498">
        <w:rPr>
          <w:rFonts w:ascii="Times New Roman" w:hAnsi="Times New Roman" w:cs="Times New Roman"/>
          <w:sz w:val="24"/>
          <w:szCs w:val="24"/>
        </w:rPr>
        <w:t xml:space="preserve"> Yoshihide of Japan and Prime Minister Kausea Natano of Tuvalu, the Chair of the Pacific Island</w:t>
      </w:r>
      <w:r w:rsidR="00F97AC4" w:rsidRPr="000D3498">
        <w:rPr>
          <w:rFonts w:ascii="Times New Roman" w:hAnsi="Times New Roman" w:cs="Times New Roman"/>
          <w:sz w:val="24"/>
          <w:szCs w:val="24"/>
        </w:rPr>
        <w:t>s</w:t>
      </w:r>
      <w:r w:rsidR="00A375A6" w:rsidRPr="000D3498">
        <w:rPr>
          <w:rFonts w:ascii="Times New Roman" w:hAnsi="Times New Roman" w:cs="Times New Roman"/>
          <w:sz w:val="24"/>
          <w:szCs w:val="24"/>
        </w:rPr>
        <w:t xml:space="preserve"> Forum (PIF). The </w:t>
      </w:r>
      <w:r w:rsidR="00022E67" w:rsidRPr="000D3498">
        <w:rPr>
          <w:rFonts w:ascii="Times New Roman" w:hAnsi="Times New Roman" w:cs="Times New Roman"/>
          <w:sz w:val="24"/>
          <w:szCs w:val="24"/>
        </w:rPr>
        <w:t>l</w:t>
      </w:r>
      <w:r w:rsidR="00A375A6" w:rsidRPr="000D3498">
        <w:rPr>
          <w:rFonts w:ascii="Times New Roman" w:hAnsi="Times New Roman" w:cs="Times New Roman"/>
          <w:sz w:val="24"/>
          <w:szCs w:val="24"/>
        </w:rPr>
        <w:t>eaders</w:t>
      </w:r>
      <w:r w:rsidR="00A375A6" w:rsidRPr="008F7B96">
        <w:rPr>
          <w:rFonts w:ascii="Times New Roman" w:hAnsi="Times New Roman" w:cs="Times New Roman"/>
          <w:sz w:val="24"/>
          <w:szCs w:val="24"/>
        </w:rPr>
        <w:t xml:space="preserve"> </w:t>
      </w:r>
      <w:r w:rsidR="00FA29C8" w:rsidRPr="008F7B96">
        <w:rPr>
          <w:rFonts w:ascii="Times New Roman" w:hAnsi="Times New Roman" w:cs="Times New Roman"/>
          <w:sz w:val="24"/>
          <w:szCs w:val="24"/>
        </w:rPr>
        <w:t xml:space="preserve">and representatives </w:t>
      </w:r>
      <w:r w:rsidR="00A375A6" w:rsidRPr="008F7B96">
        <w:rPr>
          <w:rFonts w:ascii="Times New Roman" w:hAnsi="Times New Roman" w:cs="Times New Roman"/>
          <w:sz w:val="24"/>
          <w:szCs w:val="24"/>
        </w:rPr>
        <w:t>of Japan</w:t>
      </w:r>
      <w:r w:rsidR="00831D50" w:rsidRPr="008F7B96">
        <w:rPr>
          <w:rFonts w:ascii="Times New Roman" w:hAnsi="Times New Roman" w:cs="Times New Roman"/>
          <w:sz w:val="24"/>
          <w:szCs w:val="24"/>
        </w:rPr>
        <w:t xml:space="preserve">, Australia, Cook Islands, Federated States of Micronesia, Republic of Fiji, French Polynesia, Republic of Kiribati, Republic of the Marshall Islands, Republic of Nauru, New Caledonia, New Zealand, Niue, Republic of Palau, Papua New Guinea, Samoa, Solomon Islands, Tonga, Tuvalu and Vanuatu </w:t>
      </w:r>
      <w:r w:rsidR="00824AE8">
        <w:rPr>
          <w:rFonts w:ascii="Times New Roman" w:hAnsi="Times New Roman" w:cs="Times New Roman"/>
          <w:sz w:val="24"/>
          <w:szCs w:val="24"/>
        </w:rPr>
        <w:t>(the PALM Leaders)</w:t>
      </w:r>
      <w:r w:rsidR="00A375A6">
        <w:rPr>
          <w:rFonts w:ascii="Times New Roman" w:hAnsi="Times New Roman" w:cs="Times New Roman"/>
          <w:sz w:val="24"/>
          <w:szCs w:val="24"/>
        </w:rPr>
        <w:t xml:space="preserve"> </w:t>
      </w:r>
      <w:r w:rsidRPr="00A375A6">
        <w:rPr>
          <w:rFonts w:ascii="Times New Roman" w:hAnsi="Times New Roman" w:cs="Times New Roman"/>
          <w:sz w:val="24"/>
          <w:szCs w:val="24"/>
        </w:rPr>
        <w:t xml:space="preserve">issued the PALM9 Leaders Declaration to </w:t>
      </w:r>
      <w:r w:rsidR="00123D81">
        <w:rPr>
          <w:rFonts w:ascii="Times New Roman" w:hAnsi="Times New Roman" w:cs="Times New Roman"/>
          <w:sz w:val="24"/>
          <w:szCs w:val="24"/>
        </w:rPr>
        <w:t xml:space="preserve">provide overall </w:t>
      </w:r>
      <w:r w:rsidR="00A35BB3">
        <w:rPr>
          <w:rFonts w:ascii="Times New Roman" w:hAnsi="Times New Roman" w:cs="Times New Roman"/>
          <w:sz w:val="24"/>
          <w:szCs w:val="24"/>
        </w:rPr>
        <w:t>guidance for further enhancing the PALM partnership and for achiev</w:t>
      </w:r>
      <w:r w:rsidR="00994317">
        <w:rPr>
          <w:rFonts w:ascii="Times New Roman" w:hAnsi="Times New Roman" w:cs="Times New Roman"/>
          <w:sz w:val="24"/>
          <w:szCs w:val="24"/>
        </w:rPr>
        <w:t>in</w:t>
      </w:r>
      <w:r w:rsidR="00994317" w:rsidRPr="001751E9">
        <w:rPr>
          <w:rFonts w:ascii="Times New Roman" w:hAnsi="Times New Roman" w:cs="Times New Roman"/>
          <w:sz w:val="24"/>
          <w:szCs w:val="24"/>
        </w:rPr>
        <w:t>g</w:t>
      </w:r>
      <w:r w:rsidR="00A35BB3" w:rsidRPr="001751E9">
        <w:rPr>
          <w:rFonts w:ascii="Times New Roman" w:hAnsi="Times New Roman" w:cs="Times New Roman"/>
          <w:sz w:val="24"/>
          <w:szCs w:val="24"/>
        </w:rPr>
        <w:t xml:space="preserve"> </w:t>
      </w:r>
      <w:r w:rsidR="008D14E7" w:rsidRPr="00846152">
        <w:rPr>
          <w:rFonts w:ascii="Times New Roman" w:hAnsi="Times New Roman" w:cs="Times New Roman"/>
          <w:sz w:val="24"/>
          <w:szCs w:val="24"/>
        </w:rPr>
        <w:t>their</w:t>
      </w:r>
      <w:r w:rsidR="00CC051E" w:rsidRPr="00846152" w:rsidDel="00305C80">
        <w:rPr>
          <w:rFonts w:ascii="Times New Roman" w:hAnsi="Times New Roman" w:cs="Times New Roman"/>
          <w:sz w:val="24"/>
          <w:szCs w:val="24"/>
        </w:rPr>
        <w:t xml:space="preserve"> </w:t>
      </w:r>
      <w:r w:rsidR="00A35BB3" w:rsidRPr="00846152">
        <w:rPr>
          <w:rFonts w:ascii="Times New Roman" w:hAnsi="Times New Roman" w:cs="Times New Roman"/>
          <w:sz w:val="24"/>
          <w:szCs w:val="24"/>
        </w:rPr>
        <w:t>v</w:t>
      </w:r>
      <w:r w:rsidR="00A35BB3">
        <w:rPr>
          <w:rFonts w:ascii="Times New Roman" w:hAnsi="Times New Roman" w:cs="Times New Roman"/>
          <w:sz w:val="24"/>
          <w:szCs w:val="24"/>
        </w:rPr>
        <w:t xml:space="preserve">ision for the region. </w:t>
      </w:r>
    </w:p>
    <w:p w14:paraId="68C74396" w14:textId="77777777" w:rsidR="00DE1473" w:rsidRPr="00B83C49" w:rsidRDefault="00DE1473" w:rsidP="000937E7">
      <w:pPr>
        <w:ind w:left="240" w:hangingChars="100" w:hanging="240"/>
        <w:rPr>
          <w:rFonts w:ascii="Times New Roman" w:hAnsi="Times New Roman" w:cs="Times New Roman"/>
          <w:sz w:val="24"/>
          <w:szCs w:val="24"/>
        </w:rPr>
      </w:pPr>
    </w:p>
    <w:p w14:paraId="1557DB06" w14:textId="4D044EA3" w:rsidR="00824AE8" w:rsidRPr="00A375A6" w:rsidRDefault="00396C1A" w:rsidP="00824AE8">
      <w:pPr>
        <w:rPr>
          <w:rFonts w:ascii="Times New Roman" w:hAnsi="Times New Roman" w:cs="Times New Roman"/>
          <w:sz w:val="24"/>
          <w:szCs w:val="24"/>
        </w:rPr>
      </w:pPr>
      <w:bookmarkStart w:id="1" w:name="_Hlk72772419"/>
      <w:r>
        <w:rPr>
          <w:rFonts w:ascii="Times New Roman" w:hAnsi="Times New Roman" w:cs="Times New Roman"/>
          <w:i/>
          <w:sz w:val="24"/>
          <w:szCs w:val="24"/>
        </w:rPr>
        <w:t xml:space="preserve">PALM </w:t>
      </w:r>
      <w:r w:rsidR="00DC563A">
        <w:rPr>
          <w:rFonts w:ascii="Times New Roman" w:hAnsi="Times New Roman" w:cs="Times New Roman" w:hint="eastAsia"/>
          <w:i/>
          <w:sz w:val="24"/>
          <w:szCs w:val="24"/>
        </w:rPr>
        <w:t>Partnership</w:t>
      </w:r>
      <w:r>
        <w:rPr>
          <w:rFonts w:ascii="Times New Roman" w:hAnsi="Times New Roman" w:cs="Times New Roman"/>
          <w:i/>
          <w:sz w:val="24"/>
          <w:szCs w:val="24"/>
        </w:rPr>
        <w:t xml:space="preserve"> and </w:t>
      </w:r>
      <w:r w:rsidR="004A4A77" w:rsidRPr="00846152">
        <w:rPr>
          <w:rFonts w:ascii="Times New Roman" w:hAnsi="Times New Roman" w:cs="Times New Roman"/>
          <w:i/>
          <w:sz w:val="24"/>
          <w:szCs w:val="24"/>
        </w:rPr>
        <w:t>Vision</w:t>
      </w:r>
      <w:r>
        <w:rPr>
          <w:rFonts w:ascii="Times New Roman" w:hAnsi="Times New Roman" w:cs="Times New Roman"/>
          <w:i/>
          <w:sz w:val="24"/>
          <w:szCs w:val="24"/>
        </w:rPr>
        <w:t xml:space="preserve"> for the Region</w:t>
      </w:r>
    </w:p>
    <w:bookmarkEnd w:id="1"/>
    <w:p w14:paraId="3F59B27F" w14:textId="0320DF5D" w:rsidR="00277B08" w:rsidRPr="00BA75A1" w:rsidRDefault="00814B82" w:rsidP="006E157B">
      <w:pPr>
        <w:ind w:left="240" w:hangingChars="100" w:hanging="240"/>
        <w:rPr>
          <w:rFonts w:ascii="Times New Roman" w:hAnsi="Times New Roman" w:cs="Times New Roman"/>
          <w:sz w:val="24"/>
          <w:szCs w:val="24"/>
        </w:rPr>
      </w:pPr>
      <w:r w:rsidRPr="002B292B">
        <w:rPr>
          <w:rFonts w:ascii="Times New Roman" w:hAnsi="Times New Roman" w:cs="Times New Roman"/>
          <w:sz w:val="24"/>
          <w:szCs w:val="24"/>
        </w:rPr>
        <w:t>2.</w:t>
      </w:r>
      <w:r>
        <w:rPr>
          <w:rFonts w:ascii="Times New Roman" w:hAnsi="Times New Roman" w:cs="Times New Roman"/>
          <w:sz w:val="24"/>
          <w:szCs w:val="24"/>
        </w:rPr>
        <w:t xml:space="preserve"> </w:t>
      </w:r>
      <w:r w:rsidR="00C20D25">
        <w:rPr>
          <w:rFonts w:ascii="Times New Roman" w:hAnsi="Times New Roman" w:cs="Times New Roman"/>
          <w:sz w:val="24"/>
          <w:szCs w:val="24"/>
        </w:rPr>
        <w:t xml:space="preserve">The </w:t>
      </w:r>
      <w:r w:rsidR="00824AE8">
        <w:rPr>
          <w:rFonts w:ascii="Times New Roman" w:hAnsi="Times New Roman" w:cs="Times New Roman"/>
          <w:sz w:val="24"/>
          <w:szCs w:val="24"/>
        </w:rPr>
        <w:t xml:space="preserve">PALM </w:t>
      </w:r>
      <w:r w:rsidR="008E4DEB" w:rsidRPr="00A375A6">
        <w:rPr>
          <w:rFonts w:ascii="Times New Roman" w:hAnsi="Times New Roman" w:cs="Times New Roman"/>
          <w:sz w:val="24"/>
          <w:szCs w:val="24"/>
        </w:rPr>
        <w:t xml:space="preserve">Leaders </w:t>
      </w:r>
      <w:r w:rsidR="00AC5A1A">
        <w:rPr>
          <w:rFonts w:ascii="Times New Roman" w:hAnsi="Times New Roman" w:cs="Times New Roman"/>
          <w:sz w:val="24"/>
          <w:szCs w:val="24"/>
        </w:rPr>
        <w:t>recogni</w:t>
      </w:r>
      <w:r w:rsidR="008D14E7" w:rsidRPr="00846152">
        <w:rPr>
          <w:rFonts w:ascii="Times New Roman" w:hAnsi="Times New Roman" w:cs="Times New Roman"/>
          <w:sz w:val="24"/>
          <w:szCs w:val="24"/>
        </w:rPr>
        <w:t>s</w:t>
      </w:r>
      <w:r w:rsidR="00AC5A1A">
        <w:rPr>
          <w:rFonts w:ascii="Times New Roman" w:hAnsi="Times New Roman" w:cs="Times New Roman"/>
          <w:sz w:val="24"/>
          <w:szCs w:val="24"/>
        </w:rPr>
        <w:t xml:space="preserve">ed </w:t>
      </w:r>
      <w:r w:rsidR="00CA7FB0">
        <w:rPr>
          <w:rFonts w:ascii="Times New Roman" w:hAnsi="Times New Roman" w:cs="Times New Roman"/>
          <w:sz w:val="24"/>
          <w:szCs w:val="24"/>
        </w:rPr>
        <w:t>the</w:t>
      </w:r>
      <w:r w:rsidR="00AC5A1A">
        <w:rPr>
          <w:rFonts w:ascii="Times New Roman" w:hAnsi="Times New Roman" w:cs="Times New Roman"/>
          <w:sz w:val="24"/>
          <w:szCs w:val="24"/>
        </w:rPr>
        <w:t xml:space="preserve"> significant role that </w:t>
      </w:r>
      <w:r w:rsidR="00277B08">
        <w:rPr>
          <w:rFonts w:ascii="Times New Roman" w:hAnsi="Times New Roman" w:cs="Times New Roman"/>
          <w:sz w:val="24"/>
          <w:szCs w:val="24"/>
        </w:rPr>
        <w:t xml:space="preserve">the PALM process has played for a quarter century </w:t>
      </w:r>
      <w:r w:rsidR="00AC5A1A">
        <w:rPr>
          <w:rFonts w:ascii="Times New Roman" w:hAnsi="Times New Roman" w:cs="Times New Roman"/>
          <w:sz w:val="24"/>
          <w:szCs w:val="24"/>
        </w:rPr>
        <w:t xml:space="preserve">in </w:t>
      </w:r>
      <w:r w:rsidR="00F97AC4">
        <w:rPr>
          <w:rFonts w:ascii="Times New Roman" w:hAnsi="Times New Roman" w:cs="Times New Roman"/>
          <w:sz w:val="24"/>
          <w:szCs w:val="24"/>
        </w:rPr>
        <w:t>promoting</w:t>
      </w:r>
      <w:r w:rsidR="00AC5A1A">
        <w:rPr>
          <w:rFonts w:ascii="Times New Roman" w:hAnsi="Times New Roman" w:cs="Times New Roman"/>
          <w:sz w:val="24"/>
          <w:szCs w:val="24"/>
        </w:rPr>
        <w:t xml:space="preserve"> </w:t>
      </w:r>
      <w:r w:rsidR="00883762" w:rsidRPr="00175497">
        <w:rPr>
          <w:rFonts w:ascii="Times New Roman" w:hAnsi="Times New Roman" w:cs="Times New Roman" w:hint="eastAsia"/>
          <w:sz w:val="24"/>
          <w:szCs w:val="24"/>
        </w:rPr>
        <w:t xml:space="preserve">friendly </w:t>
      </w:r>
      <w:r w:rsidR="00100EB8" w:rsidRPr="00175497">
        <w:rPr>
          <w:rFonts w:ascii="Times New Roman" w:hAnsi="Times New Roman" w:cs="Times New Roman"/>
          <w:sz w:val="24"/>
          <w:szCs w:val="24"/>
        </w:rPr>
        <w:t xml:space="preserve">and </w:t>
      </w:r>
      <w:r w:rsidR="00883762" w:rsidRPr="00175497">
        <w:rPr>
          <w:rFonts w:ascii="Times New Roman" w:hAnsi="Times New Roman" w:cs="Times New Roman" w:hint="eastAsia"/>
          <w:sz w:val="24"/>
          <w:szCs w:val="24"/>
        </w:rPr>
        <w:t>cooperative</w:t>
      </w:r>
      <w:r w:rsidR="00883762">
        <w:rPr>
          <w:rFonts w:ascii="Times New Roman" w:hAnsi="Times New Roman" w:cs="Times New Roman" w:hint="eastAsia"/>
          <w:sz w:val="24"/>
          <w:szCs w:val="24"/>
        </w:rPr>
        <w:t xml:space="preserve"> </w:t>
      </w:r>
      <w:r w:rsidR="00AC5A1A">
        <w:rPr>
          <w:rFonts w:ascii="Times New Roman" w:hAnsi="Times New Roman" w:cs="Times New Roman"/>
          <w:sz w:val="24"/>
          <w:szCs w:val="24"/>
        </w:rPr>
        <w:t>relations between Japan and the PIF Members</w:t>
      </w:r>
      <w:r w:rsidR="00AC5A1A">
        <w:rPr>
          <w:rFonts w:ascii="Times New Roman" w:hAnsi="Times New Roman" w:cs="Times New Roman" w:hint="eastAsia"/>
          <w:sz w:val="24"/>
          <w:szCs w:val="24"/>
        </w:rPr>
        <w:t>.</w:t>
      </w:r>
      <w:r w:rsidR="00AC5A1A">
        <w:rPr>
          <w:rFonts w:ascii="Times New Roman" w:hAnsi="Times New Roman" w:cs="Times New Roman"/>
          <w:sz w:val="24"/>
          <w:szCs w:val="24"/>
        </w:rPr>
        <w:t xml:space="preserve"> The </w:t>
      </w:r>
      <w:r w:rsidR="00824AE8">
        <w:rPr>
          <w:rFonts w:ascii="Times New Roman" w:hAnsi="Times New Roman" w:cs="Times New Roman"/>
          <w:sz w:val="24"/>
          <w:szCs w:val="24"/>
        </w:rPr>
        <w:t xml:space="preserve">PALM </w:t>
      </w:r>
      <w:r w:rsidR="00AC5A1A">
        <w:rPr>
          <w:rFonts w:ascii="Times New Roman" w:hAnsi="Times New Roman" w:cs="Times New Roman"/>
          <w:sz w:val="24"/>
          <w:szCs w:val="24"/>
        </w:rPr>
        <w:t xml:space="preserve">Leaders reiterated their commitment </w:t>
      </w:r>
      <w:r w:rsidR="006E157B">
        <w:rPr>
          <w:rFonts w:ascii="Times New Roman" w:hAnsi="Times New Roman" w:cs="Times New Roman"/>
          <w:sz w:val="24"/>
          <w:szCs w:val="24"/>
        </w:rPr>
        <w:t xml:space="preserve">to further </w:t>
      </w:r>
      <w:r w:rsidR="006E157B" w:rsidRPr="00175497">
        <w:rPr>
          <w:rFonts w:ascii="Times New Roman" w:hAnsi="Times New Roman" w:cs="Times New Roman"/>
          <w:sz w:val="24"/>
          <w:szCs w:val="24"/>
        </w:rPr>
        <w:t>strengthening this important partnership</w:t>
      </w:r>
      <w:r w:rsidR="00EC2919" w:rsidRPr="00175497">
        <w:rPr>
          <w:rFonts w:ascii="Times New Roman" w:hAnsi="Times New Roman" w:cs="Times New Roman"/>
          <w:sz w:val="24"/>
          <w:szCs w:val="24"/>
        </w:rPr>
        <w:t>, a partnership underpinned by mutual trust</w:t>
      </w:r>
      <w:r w:rsidR="000D6D65" w:rsidRPr="00175497">
        <w:rPr>
          <w:rFonts w:ascii="Times New Roman" w:hAnsi="Times New Roman" w:cs="Times New Roman"/>
          <w:sz w:val="24"/>
          <w:szCs w:val="24"/>
        </w:rPr>
        <w:t xml:space="preserve"> and respect</w:t>
      </w:r>
      <w:r w:rsidR="003B2C2A" w:rsidRPr="00175497">
        <w:rPr>
          <w:rFonts w:ascii="Times New Roman" w:hAnsi="Times New Roman" w:cs="Times New Roman"/>
          <w:sz w:val="24"/>
          <w:szCs w:val="24"/>
        </w:rPr>
        <w:t xml:space="preserve"> </w:t>
      </w:r>
      <w:r w:rsidR="00463A14" w:rsidRPr="00175497">
        <w:rPr>
          <w:rFonts w:ascii="Times New Roman" w:hAnsi="Times New Roman" w:cs="Times New Roman"/>
          <w:sz w:val="24"/>
          <w:szCs w:val="24"/>
        </w:rPr>
        <w:t>as well as</w:t>
      </w:r>
      <w:r w:rsidR="00EC2919" w:rsidRPr="00175497">
        <w:rPr>
          <w:rFonts w:ascii="Times New Roman" w:hAnsi="Times New Roman" w:cs="Times New Roman"/>
          <w:sz w:val="24"/>
          <w:szCs w:val="24"/>
        </w:rPr>
        <w:t xml:space="preserve"> shared </w:t>
      </w:r>
      <w:r w:rsidR="00EC2919">
        <w:rPr>
          <w:rFonts w:ascii="Times New Roman" w:hAnsi="Times New Roman" w:cs="Times New Roman"/>
          <w:sz w:val="24"/>
          <w:szCs w:val="24"/>
        </w:rPr>
        <w:t>values</w:t>
      </w:r>
      <w:r w:rsidR="00A9762C">
        <w:rPr>
          <w:rFonts w:ascii="Times New Roman" w:hAnsi="Times New Roman" w:cs="Times New Roman"/>
          <w:sz w:val="24"/>
          <w:szCs w:val="24"/>
        </w:rPr>
        <w:t xml:space="preserve"> such as freedom, democracy</w:t>
      </w:r>
      <w:r w:rsidR="00CA7FB0">
        <w:rPr>
          <w:rFonts w:ascii="Times New Roman" w:hAnsi="Times New Roman" w:cs="Times New Roman"/>
          <w:sz w:val="24"/>
          <w:szCs w:val="24"/>
        </w:rPr>
        <w:t xml:space="preserve"> </w:t>
      </w:r>
      <w:r w:rsidR="00A9762C">
        <w:rPr>
          <w:rFonts w:ascii="Times New Roman" w:hAnsi="Times New Roman" w:cs="Times New Roman"/>
          <w:sz w:val="24"/>
          <w:szCs w:val="24"/>
        </w:rPr>
        <w:t>and respect for human rights</w:t>
      </w:r>
      <w:r w:rsidR="00765637" w:rsidRPr="008D14E7">
        <w:rPr>
          <w:rFonts w:ascii="Times New Roman" w:hAnsi="Times New Roman" w:cs="Times New Roman"/>
          <w:color w:val="FF0000"/>
          <w:sz w:val="24"/>
          <w:szCs w:val="24"/>
        </w:rPr>
        <w:t xml:space="preserve"> </w:t>
      </w:r>
      <w:r w:rsidR="009453ED" w:rsidRPr="00FA4872">
        <w:rPr>
          <w:rFonts w:ascii="Times New Roman" w:hAnsi="Times New Roman" w:cs="Times New Roman"/>
          <w:sz w:val="24"/>
          <w:szCs w:val="24"/>
        </w:rPr>
        <w:t>and the environment</w:t>
      </w:r>
      <w:r w:rsidR="00EC2919" w:rsidRPr="00FA4872">
        <w:rPr>
          <w:rFonts w:ascii="Times New Roman" w:hAnsi="Times New Roman" w:cs="Times New Roman"/>
          <w:sz w:val="24"/>
          <w:szCs w:val="24"/>
        </w:rPr>
        <w:t>.</w:t>
      </w:r>
      <w:r w:rsidR="00277B08" w:rsidRPr="00FA4872">
        <w:rPr>
          <w:rFonts w:ascii="Times New Roman" w:hAnsi="Times New Roman" w:cs="Times New Roman"/>
          <w:sz w:val="24"/>
          <w:szCs w:val="24"/>
        </w:rPr>
        <w:t xml:space="preserve"> </w:t>
      </w:r>
      <w:r w:rsidR="00C52525" w:rsidRPr="00FA4872">
        <w:rPr>
          <w:rFonts w:ascii="Times New Roman" w:hAnsi="Times New Roman" w:cs="Times New Roman" w:hint="eastAsia"/>
          <w:sz w:val="24"/>
          <w:szCs w:val="24"/>
        </w:rPr>
        <w:t xml:space="preserve">The </w:t>
      </w:r>
      <w:r w:rsidR="00824AE8">
        <w:rPr>
          <w:rFonts w:ascii="Times New Roman" w:hAnsi="Times New Roman" w:cs="Times New Roman"/>
          <w:sz w:val="24"/>
          <w:szCs w:val="24"/>
        </w:rPr>
        <w:t xml:space="preserve">PALM </w:t>
      </w:r>
      <w:r w:rsidR="00C52525">
        <w:rPr>
          <w:rFonts w:ascii="Times New Roman" w:hAnsi="Times New Roman" w:cs="Times New Roman" w:hint="eastAsia"/>
          <w:sz w:val="24"/>
          <w:szCs w:val="24"/>
        </w:rPr>
        <w:t xml:space="preserve">Leaders </w:t>
      </w:r>
      <w:r w:rsidR="00C52525">
        <w:rPr>
          <w:rFonts w:ascii="Times New Roman" w:hAnsi="Times New Roman" w:cs="Times New Roman"/>
          <w:sz w:val="24"/>
          <w:szCs w:val="24"/>
        </w:rPr>
        <w:t xml:space="preserve">acknowledged </w:t>
      </w:r>
      <w:r w:rsidR="00C52525">
        <w:rPr>
          <w:rFonts w:ascii="Times New Roman" w:hAnsi="Times New Roman" w:cs="Times New Roman" w:hint="eastAsia"/>
          <w:sz w:val="24"/>
          <w:szCs w:val="24"/>
        </w:rPr>
        <w:t xml:space="preserve">that the PALM partnership </w:t>
      </w:r>
      <w:r w:rsidR="002B5C08">
        <w:rPr>
          <w:rFonts w:ascii="Times New Roman" w:hAnsi="Times New Roman" w:cs="Times New Roman"/>
          <w:sz w:val="24"/>
          <w:szCs w:val="24"/>
        </w:rPr>
        <w:t xml:space="preserve">is becoming </w:t>
      </w:r>
      <w:r w:rsidR="00C52525">
        <w:rPr>
          <w:rFonts w:ascii="Times New Roman" w:hAnsi="Times New Roman" w:cs="Times New Roman" w:hint="eastAsia"/>
          <w:sz w:val="24"/>
          <w:szCs w:val="24"/>
        </w:rPr>
        <w:t xml:space="preserve">even more important </w:t>
      </w:r>
      <w:r w:rsidR="00BD5654">
        <w:rPr>
          <w:rFonts w:ascii="Times New Roman" w:hAnsi="Times New Roman" w:cs="Times New Roman"/>
          <w:sz w:val="24"/>
          <w:szCs w:val="24"/>
        </w:rPr>
        <w:t xml:space="preserve">in </w:t>
      </w:r>
      <w:r w:rsidR="00BD5654" w:rsidRPr="00FA4872">
        <w:rPr>
          <w:rFonts w:ascii="Times New Roman" w:hAnsi="Times New Roman" w:cs="Times New Roman"/>
          <w:sz w:val="24"/>
          <w:szCs w:val="24"/>
        </w:rPr>
        <w:t>meeting</w:t>
      </w:r>
      <w:r w:rsidR="00C52525" w:rsidRPr="00FA4872">
        <w:rPr>
          <w:rFonts w:ascii="Times New Roman" w:hAnsi="Times New Roman" w:cs="Times New Roman" w:hint="eastAsia"/>
          <w:sz w:val="24"/>
          <w:szCs w:val="24"/>
        </w:rPr>
        <w:t xml:space="preserve"> </w:t>
      </w:r>
      <w:r w:rsidR="008D14E7" w:rsidRPr="00FA4872">
        <w:rPr>
          <w:rFonts w:ascii="Times New Roman" w:hAnsi="Times New Roman" w:cs="Times New Roman"/>
          <w:sz w:val="24"/>
          <w:szCs w:val="24"/>
        </w:rPr>
        <w:t>emerging</w:t>
      </w:r>
      <w:r w:rsidR="00C52525" w:rsidRPr="00FA4872">
        <w:rPr>
          <w:rFonts w:ascii="Times New Roman" w:hAnsi="Times New Roman" w:cs="Times New Roman" w:hint="eastAsia"/>
          <w:sz w:val="24"/>
          <w:szCs w:val="24"/>
        </w:rPr>
        <w:t xml:space="preserve"> challenges</w:t>
      </w:r>
      <w:r w:rsidR="00C52525">
        <w:rPr>
          <w:rFonts w:ascii="Times New Roman" w:hAnsi="Times New Roman" w:cs="Times New Roman" w:hint="eastAsia"/>
          <w:sz w:val="24"/>
          <w:szCs w:val="24"/>
        </w:rPr>
        <w:t xml:space="preserve"> in the region including </w:t>
      </w:r>
      <w:r w:rsidR="00C52525">
        <w:rPr>
          <w:rFonts w:ascii="Times New Roman" w:hAnsi="Times New Roman" w:cs="Times New Roman"/>
          <w:sz w:val="24"/>
          <w:szCs w:val="24"/>
        </w:rPr>
        <w:t xml:space="preserve">the </w:t>
      </w:r>
      <w:r w:rsidR="00C52525">
        <w:rPr>
          <w:rFonts w:ascii="Times New Roman" w:hAnsi="Times New Roman" w:cs="Times New Roman" w:hint="eastAsia"/>
          <w:sz w:val="24"/>
          <w:szCs w:val="24"/>
        </w:rPr>
        <w:t xml:space="preserve">COVID-19 </w:t>
      </w:r>
      <w:r w:rsidR="00C52525" w:rsidRPr="00BA75A1">
        <w:rPr>
          <w:rFonts w:ascii="Times New Roman" w:hAnsi="Times New Roman" w:cs="Times New Roman" w:hint="eastAsia"/>
          <w:sz w:val="24"/>
          <w:szCs w:val="24"/>
        </w:rPr>
        <w:t xml:space="preserve">pandemic. </w:t>
      </w:r>
      <w:r w:rsidR="00396C1A" w:rsidRPr="00BA75A1">
        <w:rPr>
          <w:rFonts w:ascii="Times New Roman" w:hAnsi="Times New Roman" w:cs="Times New Roman"/>
          <w:sz w:val="24"/>
          <w:szCs w:val="24"/>
        </w:rPr>
        <w:t>The PALM Leaders</w:t>
      </w:r>
      <w:r w:rsidR="008F7B96" w:rsidRPr="00BA75A1">
        <w:rPr>
          <w:rFonts w:ascii="Times New Roman" w:hAnsi="Times New Roman" w:cs="Times New Roman"/>
          <w:sz w:val="24"/>
          <w:szCs w:val="24"/>
        </w:rPr>
        <w:t xml:space="preserve"> </w:t>
      </w:r>
      <w:r w:rsidR="00396C1A" w:rsidRPr="00BA75A1">
        <w:rPr>
          <w:rFonts w:ascii="Times New Roman" w:hAnsi="Times New Roman" w:cs="Times New Roman"/>
          <w:sz w:val="24"/>
          <w:szCs w:val="24"/>
        </w:rPr>
        <w:t>acknowledge</w:t>
      </w:r>
      <w:r w:rsidR="00831D50" w:rsidRPr="00BA75A1">
        <w:rPr>
          <w:rFonts w:ascii="Times New Roman" w:hAnsi="Times New Roman" w:cs="Times New Roman"/>
          <w:sz w:val="24"/>
          <w:szCs w:val="24"/>
        </w:rPr>
        <w:t>d</w:t>
      </w:r>
      <w:r w:rsidR="00396C1A" w:rsidRPr="00BA75A1">
        <w:rPr>
          <w:rFonts w:ascii="Times New Roman" w:hAnsi="Times New Roman" w:cs="Times New Roman"/>
          <w:sz w:val="24"/>
          <w:szCs w:val="24"/>
        </w:rPr>
        <w:t xml:space="preserve"> the centrality of the Forum Island Countries (FICs) </w:t>
      </w:r>
      <w:r w:rsidR="00697179" w:rsidRPr="00BA75A1">
        <w:rPr>
          <w:rFonts w:ascii="Times New Roman" w:hAnsi="Times New Roman" w:cs="Times New Roman"/>
          <w:sz w:val="24"/>
          <w:szCs w:val="24"/>
        </w:rPr>
        <w:t>in</w:t>
      </w:r>
      <w:r w:rsidR="00396C1A" w:rsidRPr="00BA75A1">
        <w:rPr>
          <w:rFonts w:ascii="Times New Roman" w:hAnsi="Times New Roman" w:cs="Times New Roman"/>
          <w:sz w:val="24"/>
          <w:szCs w:val="24"/>
        </w:rPr>
        <w:t xml:space="preserve"> the PALM </w:t>
      </w:r>
      <w:r w:rsidR="00790FE7" w:rsidRPr="00BA75A1">
        <w:rPr>
          <w:rFonts w:ascii="Times New Roman" w:hAnsi="Times New Roman" w:cs="Times New Roman"/>
          <w:sz w:val="24"/>
          <w:szCs w:val="24"/>
        </w:rPr>
        <w:t xml:space="preserve">cooperation </w:t>
      </w:r>
      <w:r w:rsidR="00396C1A" w:rsidRPr="00BA75A1">
        <w:rPr>
          <w:rFonts w:ascii="Times New Roman" w:hAnsi="Times New Roman" w:cs="Times New Roman"/>
          <w:sz w:val="24"/>
          <w:szCs w:val="24"/>
        </w:rPr>
        <w:t xml:space="preserve">with Japan. </w:t>
      </w:r>
    </w:p>
    <w:p w14:paraId="5795BDFA" w14:textId="4B3F3797" w:rsidR="00846152" w:rsidRDefault="00846152" w:rsidP="006E157B">
      <w:pPr>
        <w:ind w:left="240" w:hangingChars="100" w:hanging="240"/>
        <w:rPr>
          <w:rFonts w:ascii="Times New Roman" w:hAnsi="Times New Roman" w:cs="Times New Roman"/>
          <w:sz w:val="24"/>
          <w:szCs w:val="24"/>
        </w:rPr>
      </w:pPr>
    </w:p>
    <w:p w14:paraId="115D4869" w14:textId="48BA8782" w:rsidR="00822950" w:rsidRDefault="00EC2919" w:rsidP="00883762">
      <w:pPr>
        <w:ind w:left="240" w:hangingChars="100" w:hanging="240"/>
        <w:rPr>
          <w:rFonts w:ascii="Times New Roman" w:hAnsi="Times New Roman" w:cs="Times New Roman"/>
          <w:sz w:val="24"/>
          <w:szCs w:val="24"/>
        </w:rPr>
      </w:pPr>
      <w:r>
        <w:rPr>
          <w:rFonts w:ascii="Times New Roman" w:hAnsi="Times New Roman" w:cs="Times New Roman" w:hint="eastAsia"/>
          <w:sz w:val="24"/>
          <w:szCs w:val="24"/>
        </w:rPr>
        <w:t>3</w:t>
      </w:r>
      <w:r w:rsidR="00F921F9">
        <w:rPr>
          <w:rFonts w:ascii="Times New Roman" w:hAnsi="Times New Roman" w:cs="Times New Roman"/>
          <w:sz w:val="24"/>
          <w:szCs w:val="24"/>
        </w:rPr>
        <w:t xml:space="preserve">. </w:t>
      </w:r>
      <w:bookmarkStart w:id="2" w:name="_Hlk75173215"/>
      <w:r w:rsidR="002B292B" w:rsidRPr="001A40ED">
        <w:rPr>
          <w:rFonts w:ascii="Times New Roman" w:hAnsi="Times New Roman" w:cs="Times New Roman"/>
          <w:sz w:val="24"/>
          <w:szCs w:val="24"/>
        </w:rPr>
        <w:t xml:space="preserve">As fellow Pacific citizens, </w:t>
      </w:r>
      <w:r w:rsidR="00D1788D" w:rsidRPr="001A40ED">
        <w:rPr>
          <w:rFonts w:ascii="Times New Roman" w:hAnsi="Times New Roman" w:cs="Times New Roman"/>
          <w:sz w:val="24"/>
          <w:szCs w:val="24"/>
        </w:rPr>
        <w:t xml:space="preserve">the </w:t>
      </w:r>
      <w:r w:rsidR="002B292B" w:rsidRPr="001A40ED">
        <w:rPr>
          <w:rFonts w:ascii="Times New Roman" w:hAnsi="Times New Roman" w:cs="Times New Roman"/>
          <w:sz w:val="24"/>
          <w:szCs w:val="24"/>
        </w:rPr>
        <w:t xml:space="preserve">PALM Leaders discussed their visions for the Pacific region as articulated under the PIF’s </w:t>
      </w:r>
      <w:r w:rsidR="002B292B" w:rsidRPr="001A40ED">
        <w:rPr>
          <w:rFonts w:ascii="Times New Roman" w:hAnsi="Times New Roman" w:cs="Times New Roman"/>
          <w:i/>
          <w:iCs/>
          <w:sz w:val="24"/>
          <w:szCs w:val="24"/>
        </w:rPr>
        <w:t xml:space="preserve">Framework for Pacific Regionalism </w:t>
      </w:r>
      <w:r w:rsidR="002B292B" w:rsidRPr="001A40ED">
        <w:rPr>
          <w:rFonts w:ascii="Times New Roman" w:hAnsi="Times New Roman" w:cs="Times New Roman"/>
          <w:sz w:val="24"/>
          <w:szCs w:val="24"/>
        </w:rPr>
        <w:t>and Japan’s Free and Open Indo</w:t>
      </w:r>
      <w:r w:rsidR="004912A4" w:rsidRPr="001A40ED">
        <w:rPr>
          <w:rFonts w:ascii="Times New Roman" w:hAnsi="Times New Roman" w:cs="Times New Roman"/>
          <w:sz w:val="24"/>
          <w:szCs w:val="24"/>
        </w:rPr>
        <w:t>-</w:t>
      </w:r>
      <w:r w:rsidR="002B292B" w:rsidRPr="00BA75A1">
        <w:rPr>
          <w:rFonts w:ascii="Times New Roman" w:hAnsi="Times New Roman" w:cs="Times New Roman"/>
          <w:sz w:val="24"/>
          <w:szCs w:val="24"/>
        </w:rPr>
        <w:t>Pacific</w:t>
      </w:r>
      <w:r w:rsidR="006E0F09" w:rsidRPr="00BA75A1">
        <w:rPr>
          <w:rFonts w:ascii="Times New Roman" w:hAnsi="Times New Roman" w:cs="Times New Roman"/>
          <w:sz w:val="24"/>
          <w:szCs w:val="24"/>
        </w:rPr>
        <w:t>,</w:t>
      </w:r>
      <w:r w:rsidR="002B292B" w:rsidRPr="00BA75A1">
        <w:rPr>
          <w:rFonts w:ascii="Times New Roman" w:hAnsi="Times New Roman" w:cs="Times New Roman"/>
          <w:sz w:val="24"/>
          <w:szCs w:val="24"/>
        </w:rPr>
        <w:t xml:space="preserve"> </w:t>
      </w:r>
      <w:r w:rsidR="00BA75A1">
        <w:rPr>
          <w:rFonts w:ascii="Times New Roman" w:hAnsi="Times New Roman" w:cs="Times New Roman"/>
          <w:sz w:val="24"/>
          <w:szCs w:val="24"/>
        </w:rPr>
        <w:t>recognising</w:t>
      </w:r>
      <w:r w:rsidR="00916156" w:rsidRPr="00BA75A1">
        <w:rPr>
          <w:rFonts w:ascii="Times New Roman" w:hAnsi="Times New Roman" w:cs="Times New Roman"/>
          <w:sz w:val="24"/>
          <w:szCs w:val="24"/>
        </w:rPr>
        <w:t xml:space="preserve"> common values such as freedom, </w:t>
      </w:r>
      <w:r w:rsidR="00AB685D" w:rsidRPr="00BA75A1">
        <w:rPr>
          <w:rFonts w:ascii="Times New Roman" w:hAnsi="Times New Roman" w:cs="Times New Roman"/>
          <w:sz w:val="24"/>
          <w:szCs w:val="24"/>
        </w:rPr>
        <w:t>democracy</w:t>
      </w:r>
      <w:r w:rsidR="00916156" w:rsidRPr="00BA75A1">
        <w:rPr>
          <w:rFonts w:ascii="Times New Roman" w:hAnsi="Times New Roman" w:cs="Times New Roman"/>
          <w:sz w:val="24"/>
          <w:szCs w:val="24"/>
        </w:rPr>
        <w:t>, and the rule of law</w:t>
      </w:r>
      <w:r w:rsidR="00AB685D" w:rsidRPr="00BA75A1">
        <w:rPr>
          <w:rFonts w:ascii="Times New Roman" w:hAnsi="Times New Roman" w:cs="Times New Roman"/>
          <w:sz w:val="24"/>
          <w:szCs w:val="24"/>
        </w:rPr>
        <w:t xml:space="preserve"> and </w:t>
      </w:r>
      <w:r w:rsidR="00EA4FD1" w:rsidRPr="00BA75A1">
        <w:rPr>
          <w:rFonts w:ascii="Times New Roman" w:hAnsi="Times New Roman" w:cs="Times New Roman"/>
          <w:sz w:val="24"/>
          <w:szCs w:val="24"/>
        </w:rPr>
        <w:t>shared</w:t>
      </w:r>
      <w:r w:rsidR="002B292B" w:rsidRPr="00BA75A1">
        <w:rPr>
          <w:rFonts w:ascii="Times New Roman" w:hAnsi="Times New Roman" w:cs="Times New Roman"/>
          <w:sz w:val="24"/>
          <w:szCs w:val="24"/>
        </w:rPr>
        <w:t xml:space="preserve"> priorities</w:t>
      </w:r>
      <w:r w:rsidR="00EA4FD1" w:rsidRPr="00BA75A1">
        <w:rPr>
          <w:rFonts w:ascii="Times New Roman" w:hAnsi="Times New Roman" w:cs="Times New Roman"/>
          <w:sz w:val="24"/>
          <w:szCs w:val="24"/>
        </w:rPr>
        <w:t xml:space="preserve"> referred to in paragraph 7 of this Leaders Declaration</w:t>
      </w:r>
      <w:r w:rsidR="00EC43EB">
        <w:rPr>
          <w:rFonts w:ascii="Times New Roman" w:hAnsi="Times New Roman" w:cs="Times New Roman"/>
          <w:sz w:val="24"/>
          <w:szCs w:val="24"/>
        </w:rPr>
        <w:t>,</w:t>
      </w:r>
      <w:r w:rsidR="002B292B" w:rsidRPr="00BA75A1">
        <w:rPr>
          <w:rFonts w:ascii="Times New Roman" w:hAnsi="Times New Roman" w:cs="Times New Roman"/>
          <w:sz w:val="24"/>
          <w:szCs w:val="24"/>
        </w:rPr>
        <w:t xml:space="preserve"> as </w:t>
      </w:r>
      <w:r w:rsidR="002B292B" w:rsidRPr="001A40ED">
        <w:rPr>
          <w:rFonts w:ascii="Times New Roman" w:hAnsi="Times New Roman" w:cs="Times New Roman"/>
          <w:sz w:val="24"/>
          <w:szCs w:val="24"/>
        </w:rPr>
        <w:t>the basis for strengthening the PALM partnership.</w:t>
      </w:r>
      <w:bookmarkEnd w:id="2"/>
    </w:p>
    <w:p w14:paraId="10D7CF48" w14:textId="6A7BDE6C" w:rsidR="00D07525" w:rsidRDefault="00D07525" w:rsidP="005F2B78">
      <w:pPr>
        <w:ind w:leftChars="-1" w:left="-1" w:hanging="1"/>
        <w:rPr>
          <w:rFonts w:ascii="Times New Roman" w:hAnsi="Times New Roman" w:cs="Times New Roman"/>
          <w:sz w:val="24"/>
          <w:szCs w:val="24"/>
        </w:rPr>
      </w:pPr>
    </w:p>
    <w:p w14:paraId="2D10BB5D" w14:textId="78948829" w:rsidR="00954087" w:rsidRDefault="00954087" w:rsidP="005F2B78">
      <w:pPr>
        <w:ind w:leftChars="-1" w:left="-1" w:hanging="1"/>
        <w:rPr>
          <w:rFonts w:ascii="Times New Roman" w:hAnsi="Times New Roman" w:cs="Times New Roman"/>
          <w:sz w:val="24"/>
          <w:szCs w:val="24"/>
        </w:rPr>
      </w:pPr>
    </w:p>
    <w:p w14:paraId="7538938A" w14:textId="03C3BDF5" w:rsidR="00954087" w:rsidRDefault="00954087" w:rsidP="005F2B78">
      <w:pPr>
        <w:ind w:leftChars="-1" w:left="-1" w:hanging="1"/>
        <w:rPr>
          <w:rFonts w:ascii="Times New Roman" w:hAnsi="Times New Roman" w:cs="Times New Roman"/>
          <w:sz w:val="24"/>
          <w:szCs w:val="24"/>
        </w:rPr>
      </w:pPr>
    </w:p>
    <w:p w14:paraId="075B0672" w14:textId="77777777" w:rsidR="000D3498" w:rsidRDefault="000D3498" w:rsidP="005F2B78">
      <w:pPr>
        <w:ind w:leftChars="-1" w:left="-1" w:hanging="1"/>
        <w:rPr>
          <w:rFonts w:ascii="Times New Roman" w:hAnsi="Times New Roman" w:cs="Times New Roman"/>
          <w:sz w:val="24"/>
          <w:szCs w:val="24"/>
        </w:rPr>
      </w:pPr>
    </w:p>
    <w:p w14:paraId="362A87F2" w14:textId="77777777" w:rsidR="00954087" w:rsidRPr="008D1405" w:rsidRDefault="00954087" w:rsidP="005F2B78">
      <w:pPr>
        <w:ind w:leftChars="-1" w:left="-1" w:hanging="1"/>
        <w:rPr>
          <w:rFonts w:ascii="Times New Roman" w:hAnsi="Times New Roman" w:cs="Times New Roman"/>
          <w:sz w:val="24"/>
          <w:szCs w:val="24"/>
        </w:rPr>
      </w:pPr>
    </w:p>
    <w:p w14:paraId="4B3AAD6F" w14:textId="6ECF9E64" w:rsidR="00826883" w:rsidRDefault="007D22FB" w:rsidP="00DA4BBE">
      <w:pPr>
        <w:ind w:left="240" w:hangingChars="100" w:hanging="240"/>
        <w:rPr>
          <w:rFonts w:ascii="Times New Roman" w:hAnsi="Times New Roman" w:cs="Times New Roman"/>
          <w:sz w:val="24"/>
          <w:szCs w:val="24"/>
        </w:rPr>
      </w:pPr>
      <w:r>
        <w:rPr>
          <w:rFonts w:ascii="Times New Roman" w:hAnsi="Times New Roman" w:cs="Times New Roman" w:hint="eastAsia"/>
          <w:sz w:val="24"/>
          <w:szCs w:val="24"/>
        </w:rPr>
        <w:lastRenderedPageBreak/>
        <w:t>4</w:t>
      </w:r>
      <w:r w:rsidR="002D20E8">
        <w:rPr>
          <w:rFonts w:ascii="Times New Roman" w:hAnsi="Times New Roman" w:cs="Times New Roman"/>
          <w:sz w:val="24"/>
          <w:szCs w:val="24"/>
        </w:rPr>
        <w:t>. Prime Minister Suga</w:t>
      </w:r>
      <w:r>
        <w:rPr>
          <w:rFonts w:ascii="Times New Roman" w:hAnsi="Times New Roman" w:cs="Times New Roman"/>
          <w:sz w:val="24"/>
          <w:szCs w:val="24"/>
        </w:rPr>
        <w:t xml:space="preserve"> </w:t>
      </w:r>
      <w:r w:rsidR="00A33333">
        <w:rPr>
          <w:rFonts w:ascii="Times New Roman" w:hAnsi="Times New Roman" w:cs="Times New Roman"/>
          <w:sz w:val="24"/>
          <w:szCs w:val="24"/>
        </w:rPr>
        <w:t xml:space="preserve">welcomed </w:t>
      </w:r>
      <w:r>
        <w:rPr>
          <w:rFonts w:ascii="Times New Roman" w:hAnsi="Times New Roman" w:cs="Times New Roman"/>
          <w:sz w:val="24"/>
          <w:szCs w:val="24"/>
        </w:rPr>
        <w:t xml:space="preserve">the PIF’s efforts to strengthen </w:t>
      </w:r>
      <w:r w:rsidR="00CA7FB0">
        <w:rPr>
          <w:rFonts w:ascii="Times New Roman" w:hAnsi="Times New Roman" w:cs="Times New Roman"/>
          <w:sz w:val="24"/>
          <w:szCs w:val="24"/>
        </w:rPr>
        <w:t xml:space="preserve">Pacific </w:t>
      </w:r>
      <w:r w:rsidRPr="00220823">
        <w:rPr>
          <w:rFonts w:ascii="Times New Roman" w:hAnsi="Times New Roman" w:cs="Times New Roman"/>
          <w:sz w:val="24"/>
          <w:szCs w:val="24"/>
        </w:rPr>
        <w:t>regionalism</w:t>
      </w:r>
      <w:r>
        <w:rPr>
          <w:rFonts w:ascii="Times New Roman" w:hAnsi="Times New Roman" w:cs="Times New Roman"/>
          <w:sz w:val="24"/>
          <w:szCs w:val="24"/>
        </w:rPr>
        <w:t xml:space="preserve"> </w:t>
      </w:r>
      <w:r w:rsidR="00DA4BBE">
        <w:rPr>
          <w:rFonts w:ascii="Times New Roman" w:hAnsi="Times New Roman" w:cs="Times New Roman"/>
          <w:sz w:val="24"/>
          <w:szCs w:val="24"/>
        </w:rPr>
        <w:t xml:space="preserve">as </w:t>
      </w:r>
      <w:r w:rsidR="00DA4BBE" w:rsidRPr="00F97AC4">
        <w:rPr>
          <w:rFonts w:ascii="Times New Roman" w:hAnsi="Times New Roman" w:cs="Times New Roman"/>
          <w:i/>
          <w:iCs/>
          <w:sz w:val="24"/>
          <w:szCs w:val="24"/>
        </w:rPr>
        <w:t>one Blue Pacific</w:t>
      </w:r>
      <w:r w:rsidR="00DA4BBE">
        <w:rPr>
          <w:rFonts w:ascii="Times New Roman" w:hAnsi="Times New Roman" w:cs="Times New Roman"/>
          <w:sz w:val="24"/>
          <w:szCs w:val="24"/>
        </w:rPr>
        <w:t xml:space="preserve"> and to develop </w:t>
      </w:r>
      <w:r w:rsidR="00F97AC4" w:rsidRPr="00F97AC4">
        <w:rPr>
          <w:rFonts w:ascii="Times New Roman" w:hAnsi="Times New Roman" w:cs="Times New Roman"/>
          <w:i/>
          <w:iCs/>
          <w:sz w:val="24"/>
          <w:szCs w:val="24"/>
        </w:rPr>
        <w:t xml:space="preserve">the 2050 </w:t>
      </w:r>
      <w:r w:rsidR="00DA4BBE" w:rsidRPr="00F97AC4">
        <w:rPr>
          <w:rFonts w:ascii="Times New Roman" w:hAnsi="Times New Roman" w:cs="Times New Roman"/>
          <w:i/>
          <w:iCs/>
          <w:sz w:val="24"/>
          <w:szCs w:val="24"/>
        </w:rPr>
        <w:t>Strategy</w:t>
      </w:r>
      <w:r w:rsidR="00CA7FB0">
        <w:rPr>
          <w:rFonts w:ascii="Times New Roman" w:hAnsi="Times New Roman" w:cs="Times New Roman"/>
          <w:i/>
          <w:iCs/>
          <w:sz w:val="24"/>
          <w:szCs w:val="24"/>
        </w:rPr>
        <w:t xml:space="preserve"> for the Blue Pacific Continent</w:t>
      </w:r>
      <w:r w:rsidR="00DA4BBE">
        <w:rPr>
          <w:rFonts w:ascii="Times New Roman" w:hAnsi="Times New Roman" w:cs="Times New Roman"/>
          <w:sz w:val="24"/>
          <w:szCs w:val="24"/>
        </w:rPr>
        <w:t xml:space="preserve"> </w:t>
      </w:r>
      <w:r w:rsidR="00F97AC4">
        <w:rPr>
          <w:rFonts w:ascii="Times New Roman" w:hAnsi="Times New Roman" w:cs="Times New Roman"/>
          <w:sz w:val="24"/>
          <w:szCs w:val="24"/>
        </w:rPr>
        <w:t>under</w:t>
      </w:r>
      <w:r w:rsidR="003E6222">
        <w:rPr>
          <w:rFonts w:ascii="Times New Roman" w:hAnsi="Times New Roman" w:cs="Times New Roman"/>
          <w:sz w:val="24"/>
          <w:szCs w:val="24"/>
        </w:rPr>
        <w:t xml:space="preserve"> </w:t>
      </w:r>
      <w:r w:rsidR="003E6222" w:rsidRPr="00F97AC4">
        <w:rPr>
          <w:rFonts w:ascii="Times New Roman" w:hAnsi="Times New Roman" w:cs="Times New Roman"/>
          <w:i/>
          <w:iCs/>
          <w:sz w:val="24"/>
          <w:szCs w:val="24"/>
        </w:rPr>
        <w:t>the Framework for Pacific Regionalism</w:t>
      </w:r>
      <w:r w:rsidR="00DA4BBE">
        <w:rPr>
          <w:rFonts w:ascii="Times New Roman" w:hAnsi="Times New Roman" w:cs="Times New Roman"/>
          <w:sz w:val="24"/>
          <w:szCs w:val="24"/>
        </w:rPr>
        <w:t xml:space="preserve">. </w:t>
      </w:r>
      <w:bookmarkStart w:id="3" w:name="_Hlk75173240"/>
      <w:r w:rsidR="00DA4BBE">
        <w:rPr>
          <w:rFonts w:ascii="Times New Roman" w:hAnsi="Times New Roman" w:cs="Times New Roman"/>
          <w:sz w:val="24"/>
          <w:szCs w:val="24"/>
        </w:rPr>
        <w:t xml:space="preserve">The PIF Leaders </w:t>
      </w:r>
      <w:r w:rsidR="00826883" w:rsidRPr="00120372">
        <w:rPr>
          <w:rFonts w:ascii="Times New Roman" w:hAnsi="Times New Roman" w:cs="Times New Roman"/>
          <w:sz w:val="24"/>
          <w:szCs w:val="24"/>
        </w:rPr>
        <w:t>welcomed</w:t>
      </w:r>
      <w:r w:rsidR="00DA4BBE">
        <w:rPr>
          <w:rFonts w:ascii="Times New Roman" w:hAnsi="Times New Roman" w:cs="Times New Roman"/>
          <w:sz w:val="24"/>
          <w:szCs w:val="24"/>
        </w:rPr>
        <w:t xml:space="preserve"> </w:t>
      </w:r>
      <w:r w:rsidR="00120372" w:rsidRPr="00B746B9">
        <w:rPr>
          <w:rFonts w:ascii="Times New Roman" w:hAnsi="Times New Roman" w:cs="Times New Roman"/>
          <w:sz w:val="24"/>
          <w:szCs w:val="24"/>
        </w:rPr>
        <w:t>Prime Minister Suga’s announcement of</w:t>
      </w:r>
      <w:r w:rsidR="00120372">
        <w:rPr>
          <w:rFonts w:ascii="Times New Roman" w:hAnsi="Times New Roman" w:cs="Times New Roman"/>
          <w:sz w:val="24"/>
          <w:szCs w:val="24"/>
        </w:rPr>
        <w:t xml:space="preserve"> </w:t>
      </w:r>
      <w:r w:rsidR="00DA4BBE">
        <w:rPr>
          <w:rFonts w:ascii="Times New Roman" w:hAnsi="Times New Roman" w:cs="Times New Roman"/>
          <w:sz w:val="24"/>
          <w:szCs w:val="24"/>
        </w:rPr>
        <w:t xml:space="preserve">Japan’s </w:t>
      </w:r>
      <w:r w:rsidR="0011755C" w:rsidRPr="00B746B9">
        <w:rPr>
          <w:rFonts w:ascii="Times New Roman" w:hAnsi="Times New Roman" w:cs="Times New Roman"/>
          <w:sz w:val="24"/>
          <w:szCs w:val="24"/>
        </w:rPr>
        <w:t>P</w:t>
      </w:r>
      <w:r w:rsidR="00D346F2" w:rsidRPr="00B746B9">
        <w:rPr>
          <w:rFonts w:ascii="Times New Roman" w:hAnsi="Times New Roman" w:cs="Times New Roman"/>
          <w:sz w:val="24"/>
          <w:szCs w:val="24"/>
        </w:rPr>
        <w:t>acific Bond</w:t>
      </w:r>
      <w:r w:rsidR="00E043E7" w:rsidRPr="00B746B9">
        <w:rPr>
          <w:rFonts w:ascii="Times New Roman" w:hAnsi="Times New Roman" w:cs="Times New Roman"/>
          <w:sz w:val="24"/>
          <w:szCs w:val="24"/>
        </w:rPr>
        <w:t xml:space="preserve"> (</w:t>
      </w:r>
      <w:r w:rsidR="00E043E7" w:rsidRPr="00386999">
        <w:rPr>
          <w:rFonts w:ascii="Times New Roman" w:hAnsi="Times New Roman" w:cs="Times New Roman"/>
          <w:i/>
          <w:sz w:val="24"/>
          <w:szCs w:val="24"/>
        </w:rPr>
        <w:t>KIZUNA</w:t>
      </w:r>
      <w:r w:rsidR="00E043E7" w:rsidRPr="00B746B9">
        <w:rPr>
          <w:rFonts w:ascii="Times New Roman" w:hAnsi="Times New Roman" w:cs="Times New Roman"/>
          <w:sz w:val="24"/>
          <w:szCs w:val="24"/>
        </w:rPr>
        <w:t>)</w:t>
      </w:r>
      <w:r w:rsidR="00A05CEA" w:rsidRPr="00B746B9">
        <w:rPr>
          <w:rFonts w:ascii="Times New Roman" w:hAnsi="Times New Roman" w:cs="Times New Roman"/>
          <w:sz w:val="24"/>
          <w:szCs w:val="24"/>
        </w:rPr>
        <w:t xml:space="preserve"> Policy</w:t>
      </w:r>
      <w:r w:rsidR="00370B35" w:rsidRPr="00B746B9">
        <w:rPr>
          <w:rFonts w:ascii="Times New Roman" w:hAnsi="Times New Roman" w:cs="Times New Roman"/>
          <w:sz w:val="24"/>
          <w:szCs w:val="24"/>
        </w:rPr>
        <w:t>, which would further</w:t>
      </w:r>
      <w:r w:rsidR="005824B5">
        <w:rPr>
          <w:rFonts w:ascii="Times New Roman" w:hAnsi="Times New Roman" w:cs="Times New Roman"/>
          <w:sz w:val="24"/>
          <w:szCs w:val="24"/>
        </w:rPr>
        <w:t xml:space="preserve"> strengthen</w:t>
      </w:r>
      <w:r w:rsidR="00697179">
        <w:rPr>
          <w:rFonts w:ascii="Times New Roman" w:hAnsi="Times New Roman" w:cs="Times New Roman"/>
          <w:sz w:val="24"/>
          <w:szCs w:val="24"/>
        </w:rPr>
        <w:t xml:space="preserve"> </w:t>
      </w:r>
      <w:r w:rsidR="00697179" w:rsidRPr="001655EF">
        <w:rPr>
          <w:rFonts w:ascii="Times New Roman" w:hAnsi="Times New Roman" w:cs="Times New Roman"/>
          <w:sz w:val="24"/>
          <w:szCs w:val="24"/>
        </w:rPr>
        <w:t xml:space="preserve">the </w:t>
      </w:r>
      <w:r w:rsidR="00120372" w:rsidRPr="00B746B9">
        <w:rPr>
          <w:rFonts w:ascii="Times New Roman" w:hAnsi="Times New Roman" w:cs="Times New Roman"/>
          <w:sz w:val="24"/>
          <w:szCs w:val="24"/>
        </w:rPr>
        <w:t>cooperation</w:t>
      </w:r>
      <w:r w:rsidR="005824B5" w:rsidRPr="001655EF">
        <w:rPr>
          <w:rFonts w:ascii="Times New Roman" w:hAnsi="Times New Roman" w:cs="Times New Roman"/>
          <w:sz w:val="24"/>
          <w:szCs w:val="24"/>
        </w:rPr>
        <w:t xml:space="preserve"> </w:t>
      </w:r>
      <w:r w:rsidR="00697179" w:rsidRPr="001655EF">
        <w:rPr>
          <w:rFonts w:ascii="Times New Roman" w:hAnsi="Times New Roman" w:cs="Times New Roman"/>
          <w:sz w:val="24"/>
          <w:szCs w:val="24"/>
        </w:rPr>
        <w:t>between Japan and the</w:t>
      </w:r>
      <w:r w:rsidR="001D498B">
        <w:rPr>
          <w:rFonts w:ascii="Times New Roman" w:hAnsi="Times New Roman" w:cs="Times New Roman"/>
          <w:sz w:val="24"/>
          <w:szCs w:val="24"/>
        </w:rPr>
        <w:t xml:space="preserve"> FICs</w:t>
      </w:r>
      <w:r w:rsidR="00317C1E">
        <w:rPr>
          <w:rFonts w:ascii="Times New Roman" w:hAnsi="Times New Roman" w:cs="Times New Roman"/>
          <w:sz w:val="24"/>
          <w:szCs w:val="24"/>
        </w:rPr>
        <w:t xml:space="preserve"> </w:t>
      </w:r>
      <w:r w:rsidR="0011755C">
        <w:rPr>
          <w:rFonts w:ascii="Times New Roman" w:hAnsi="Times New Roman" w:cs="Times New Roman"/>
          <w:sz w:val="24"/>
          <w:szCs w:val="24"/>
        </w:rPr>
        <w:t>through “All Japan” efforts</w:t>
      </w:r>
      <w:r w:rsidR="005329EE">
        <w:rPr>
          <w:rFonts w:ascii="Times New Roman" w:hAnsi="Times New Roman" w:cs="Times New Roman"/>
          <w:sz w:val="24"/>
          <w:szCs w:val="24"/>
        </w:rPr>
        <w:t xml:space="preserve"> </w:t>
      </w:r>
      <w:r w:rsidR="00120372" w:rsidRPr="00954087">
        <w:rPr>
          <w:rFonts w:ascii="Times New Roman" w:hAnsi="Times New Roman" w:cs="Times New Roman"/>
          <w:sz w:val="24"/>
          <w:szCs w:val="24"/>
        </w:rPr>
        <w:t>based on</w:t>
      </w:r>
      <w:r w:rsidR="005329EE" w:rsidRPr="00954087">
        <w:rPr>
          <w:rFonts w:ascii="Times New Roman" w:hAnsi="Times New Roman" w:cs="Times New Roman"/>
          <w:sz w:val="24"/>
          <w:szCs w:val="24"/>
        </w:rPr>
        <w:t xml:space="preserve"> </w:t>
      </w:r>
      <w:r w:rsidR="00120372" w:rsidRPr="00954087">
        <w:rPr>
          <w:rFonts w:ascii="Times New Roman" w:hAnsi="Times New Roman" w:cs="Times New Roman"/>
          <w:sz w:val="24"/>
          <w:szCs w:val="24"/>
        </w:rPr>
        <w:t>Japan’s</w:t>
      </w:r>
      <w:r w:rsidR="00954087">
        <w:rPr>
          <w:rFonts w:ascii="Times New Roman" w:hAnsi="Times New Roman" w:cs="Times New Roman"/>
          <w:sz w:val="24"/>
          <w:szCs w:val="24"/>
        </w:rPr>
        <w:t xml:space="preserve"> </w:t>
      </w:r>
      <w:r w:rsidR="005329EE" w:rsidRPr="00407933">
        <w:rPr>
          <w:rFonts w:ascii="Times New Roman" w:hAnsi="Times New Roman" w:cs="Times New Roman"/>
          <w:sz w:val="24"/>
          <w:szCs w:val="24"/>
        </w:rPr>
        <w:t>Free</w:t>
      </w:r>
      <w:r w:rsidR="005329EE">
        <w:rPr>
          <w:rFonts w:ascii="Times New Roman" w:hAnsi="Times New Roman" w:cs="Times New Roman"/>
          <w:sz w:val="24"/>
          <w:szCs w:val="24"/>
        </w:rPr>
        <w:t xml:space="preserve"> and Open Indo-Pacific vision</w:t>
      </w:r>
      <w:r w:rsidR="00172F36">
        <w:rPr>
          <w:rFonts w:ascii="Times New Roman" w:hAnsi="Times New Roman" w:cs="Times New Roman"/>
          <w:sz w:val="24"/>
          <w:szCs w:val="24"/>
        </w:rPr>
        <w:t>,</w:t>
      </w:r>
      <w:r w:rsidR="00D346F2">
        <w:rPr>
          <w:rFonts w:ascii="Times New Roman" w:hAnsi="Times New Roman" w:cs="Times New Roman"/>
          <w:sz w:val="24"/>
          <w:szCs w:val="24"/>
        </w:rPr>
        <w:t xml:space="preserve"> </w:t>
      </w:r>
      <w:r w:rsidR="00697179">
        <w:rPr>
          <w:rFonts w:ascii="Times New Roman" w:hAnsi="Times New Roman" w:cs="Times New Roman"/>
          <w:sz w:val="24"/>
          <w:szCs w:val="24"/>
        </w:rPr>
        <w:t>including</w:t>
      </w:r>
      <w:r w:rsidR="00D346F2">
        <w:rPr>
          <w:rFonts w:ascii="Times New Roman" w:hAnsi="Times New Roman" w:cs="Times New Roman"/>
          <w:sz w:val="24"/>
          <w:szCs w:val="24"/>
        </w:rPr>
        <w:t xml:space="preserve"> through</w:t>
      </w:r>
      <w:r w:rsidR="00697179">
        <w:rPr>
          <w:rFonts w:ascii="Times New Roman" w:hAnsi="Times New Roman" w:cs="Times New Roman"/>
          <w:sz w:val="24"/>
          <w:szCs w:val="24"/>
        </w:rPr>
        <w:t xml:space="preserve"> Japan’s</w:t>
      </w:r>
      <w:r w:rsidR="00D346F2" w:rsidRPr="00EF0301">
        <w:rPr>
          <w:rFonts w:ascii="Times New Roman" w:hAnsi="Times New Roman" w:cs="Times New Roman"/>
          <w:i/>
          <w:sz w:val="24"/>
          <w:szCs w:val="24"/>
        </w:rPr>
        <w:t xml:space="preserve"> Interagency Committee for Promoting Cooperation with Pacific Island Countries</w:t>
      </w:r>
      <w:r w:rsidR="00826883">
        <w:rPr>
          <w:rFonts w:ascii="Times New Roman" w:hAnsi="Times New Roman" w:cs="Times New Roman"/>
          <w:sz w:val="24"/>
          <w:szCs w:val="24"/>
        </w:rPr>
        <w:t xml:space="preserve">. </w:t>
      </w:r>
      <w:bookmarkEnd w:id="3"/>
      <w:r w:rsidR="00826883">
        <w:rPr>
          <w:rFonts w:ascii="Times New Roman" w:hAnsi="Times New Roman" w:cs="Times New Roman"/>
          <w:sz w:val="24"/>
          <w:szCs w:val="24"/>
        </w:rPr>
        <w:t xml:space="preserve">The </w:t>
      </w:r>
      <w:r w:rsidR="00824AE8">
        <w:rPr>
          <w:rFonts w:ascii="Times New Roman" w:hAnsi="Times New Roman" w:cs="Times New Roman"/>
          <w:sz w:val="24"/>
          <w:szCs w:val="24"/>
        </w:rPr>
        <w:t xml:space="preserve">PALM </w:t>
      </w:r>
      <w:r w:rsidR="00826883">
        <w:rPr>
          <w:rFonts w:ascii="Times New Roman" w:hAnsi="Times New Roman" w:cs="Times New Roman"/>
          <w:sz w:val="24"/>
          <w:szCs w:val="24"/>
        </w:rPr>
        <w:t xml:space="preserve">Leaders acknowledged that these respective efforts by </w:t>
      </w:r>
      <w:r w:rsidR="00D346F2">
        <w:rPr>
          <w:rFonts w:ascii="Times New Roman" w:hAnsi="Times New Roman" w:cs="Times New Roman"/>
          <w:sz w:val="24"/>
          <w:szCs w:val="24"/>
        </w:rPr>
        <w:t>t</w:t>
      </w:r>
      <w:r w:rsidR="00826883">
        <w:rPr>
          <w:rFonts w:ascii="Times New Roman" w:hAnsi="Times New Roman" w:cs="Times New Roman"/>
          <w:sz w:val="24"/>
          <w:szCs w:val="24"/>
        </w:rPr>
        <w:t xml:space="preserve">he PIF </w:t>
      </w:r>
      <w:r w:rsidR="00D346F2">
        <w:rPr>
          <w:rFonts w:ascii="Times New Roman" w:hAnsi="Times New Roman" w:cs="Times New Roman"/>
          <w:sz w:val="24"/>
          <w:szCs w:val="24"/>
        </w:rPr>
        <w:t xml:space="preserve">and Japan </w:t>
      </w:r>
      <w:r w:rsidR="00826883">
        <w:rPr>
          <w:rFonts w:ascii="Times New Roman" w:hAnsi="Times New Roman" w:cs="Times New Roman"/>
          <w:sz w:val="24"/>
          <w:szCs w:val="24"/>
        </w:rPr>
        <w:t xml:space="preserve">contribute to </w:t>
      </w:r>
      <w:r w:rsidR="00477B21">
        <w:rPr>
          <w:rFonts w:ascii="Times New Roman" w:hAnsi="Times New Roman" w:cs="Times New Roman"/>
          <w:sz w:val="24"/>
          <w:szCs w:val="24"/>
        </w:rPr>
        <w:t>rea</w:t>
      </w:r>
      <w:r w:rsidR="00477B21" w:rsidRPr="001D498B">
        <w:rPr>
          <w:rFonts w:ascii="Times New Roman" w:hAnsi="Times New Roman" w:cs="Times New Roman"/>
          <w:sz w:val="24"/>
          <w:szCs w:val="24"/>
        </w:rPr>
        <w:t>li</w:t>
      </w:r>
      <w:r w:rsidR="001024AD" w:rsidRPr="004355AE">
        <w:rPr>
          <w:rFonts w:ascii="Times New Roman" w:hAnsi="Times New Roman" w:cs="Times New Roman"/>
          <w:sz w:val="24"/>
          <w:szCs w:val="24"/>
        </w:rPr>
        <w:t>s</w:t>
      </w:r>
      <w:r w:rsidR="00477B21" w:rsidRPr="001D498B">
        <w:rPr>
          <w:rFonts w:ascii="Times New Roman" w:hAnsi="Times New Roman" w:cs="Times New Roman"/>
          <w:sz w:val="24"/>
          <w:szCs w:val="24"/>
        </w:rPr>
        <w:t>ing</w:t>
      </w:r>
      <w:r w:rsidR="00477B21">
        <w:rPr>
          <w:rFonts w:ascii="Times New Roman" w:hAnsi="Times New Roman" w:cs="Times New Roman"/>
          <w:sz w:val="24"/>
          <w:szCs w:val="24"/>
        </w:rPr>
        <w:t xml:space="preserve"> </w:t>
      </w:r>
      <w:r w:rsidR="001821B1" w:rsidRPr="00217E95">
        <w:rPr>
          <w:rFonts w:ascii="Times New Roman" w:hAnsi="Times New Roman" w:cs="Times New Roman"/>
          <w:sz w:val="24"/>
          <w:szCs w:val="24"/>
        </w:rPr>
        <w:t>their</w:t>
      </w:r>
      <w:r w:rsidR="0085215C">
        <w:rPr>
          <w:rFonts w:ascii="Times New Roman" w:hAnsi="Times New Roman" w:cs="Times New Roman"/>
          <w:sz w:val="24"/>
          <w:szCs w:val="24"/>
        </w:rPr>
        <w:t xml:space="preserve"> vis</w:t>
      </w:r>
      <w:r w:rsidR="0085215C" w:rsidRPr="00586751">
        <w:rPr>
          <w:rFonts w:ascii="Times New Roman" w:hAnsi="Times New Roman" w:cs="Times New Roman"/>
          <w:sz w:val="24"/>
          <w:szCs w:val="24"/>
        </w:rPr>
        <w:t>ion</w:t>
      </w:r>
      <w:r w:rsidR="00185D2A" w:rsidRPr="00586751">
        <w:rPr>
          <w:rFonts w:ascii="Times New Roman" w:hAnsi="Times New Roman" w:cs="Times New Roman"/>
          <w:sz w:val="24"/>
          <w:szCs w:val="24"/>
        </w:rPr>
        <w:t>s</w:t>
      </w:r>
      <w:r w:rsidR="0085215C" w:rsidRPr="00586751">
        <w:rPr>
          <w:rFonts w:ascii="Times New Roman" w:hAnsi="Times New Roman" w:cs="Times New Roman"/>
          <w:sz w:val="24"/>
          <w:szCs w:val="24"/>
        </w:rPr>
        <w:t xml:space="preserve"> for the </w:t>
      </w:r>
      <w:r w:rsidR="00826883">
        <w:rPr>
          <w:rFonts w:ascii="Times New Roman" w:hAnsi="Times New Roman" w:cs="Times New Roman"/>
          <w:sz w:val="24"/>
          <w:szCs w:val="24"/>
        </w:rPr>
        <w:t xml:space="preserve">region. </w:t>
      </w:r>
    </w:p>
    <w:p w14:paraId="435FDB86" w14:textId="73AD4BE1" w:rsidR="00826883" w:rsidRPr="00C07B3F" w:rsidRDefault="00826883" w:rsidP="00DA4BBE">
      <w:pPr>
        <w:ind w:left="240" w:hangingChars="100" w:hanging="240"/>
        <w:rPr>
          <w:rFonts w:ascii="Times New Roman" w:hAnsi="Times New Roman" w:cs="Times New Roman"/>
          <w:sz w:val="24"/>
          <w:szCs w:val="24"/>
        </w:rPr>
      </w:pPr>
    </w:p>
    <w:p w14:paraId="7C6E3F6A" w14:textId="30BFA49C" w:rsidR="00826883" w:rsidRPr="00537245" w:rsidRDefault="00826883" w:rsidP="00DA4BBE">
      <w:pPr>
        <w:ind w:left="240" w:hangingChars="100" w:hanging="24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 xml:space="preserve">. </w:t>
      </w:r>
      <w:r w:rsidR="00537245">
        <w:rPr>
          <w:rFonts w:ascii="Times New Roman" w:hAnsi="Times New Roman" w:cs="Times New Roman"/>
          <w:sz w:val="24"/>
          <w:szCs w:val="24"/>
        </w:rPr>
        <w:t>Prime Min</w:t>
      </w:r>
      <w:r w:rsidR="003E705A">
        <w:rPr>
          <w:rFonts w:ascii="Times New Roman" w:hAnsi="Times New Roman" w:cs="Times New Roman"/>
          <w:sz w:val="24"/>
          <w:szCs w:val="24"/>
        </w:rPr>
        <w:t>i</w:t>
      </w:r>
      <w:r w:rsidR="00537245">
        <w:rPr>
          <w:rFonts w:ascii="Times New Roman" w:hAnsi="Times New Roman" w:cs="Times New Roman"/>
          <w:sz w:val="24"/>
          <w:szCs w:val="24"/>
        </w:rPr>
        <w:t>ster S</w:t>
      </w:r>
      <w:r w:rsidR="002D20E8">
        <w:rPr>
          <w:rFonts w:ascii="Times New Roman" w:hAnsi="Times New Roman" w:cs="Times New Roman"/>
          <w:sz w:val="24"/>
          <w:szCs w:val="24"/>
        </w:rPr>
        <w:t>uga</w:t>
      </w:r>
      <w:r w:rsidR="00537245">
        <w:rPr>
          <w:rFonts w:ascii="Times New Roman" w:hAnsi="Times New Roman" w:cs="Times New Roman"/>
          <w:sz w:val="24"/>
          <w:szCs w:val="24"/>
        </w:rPr>
        <w:t xml:space="preserve"> </w:t>
      </w:r>
      <w:r w:rsidR="00EC0298">
        <w:rPr>
          <w:rFonts w:ascii="Times New Roman" w:hAnsi="Times New Roman" w:cs="Times New Roman"/>
          <w:sz w:val="24"/>
          <w:szCs w:val="24"/>
        </w:rPr>
        <w:t>explained</w:t>
      </w:r>
      <w:r w:rsidR="00537245">
        <w:rPr>
          <w:rFonts w:ascii="Times New Roman" w:hAnsi="Times New Roman" w:cs="Times New Roman"/>
          <w:sz w:val="24"/>
          <w:szCs w:val="24"/>
        </w:rPr>
        <w:t xml:space="preserve"> that Japan has fulfilled its </w:t>
      </w:r>
      <w:r w:rsidR="00CA7FB0">
        <w:rPr>
          <w:rFonts w:ascii="Times New Roman" w:hAnsi="Times New Roman" w:cs="Times New Roman"/>
          <w:sz w:val="24"/>
          <w:szCs w:val="24"/>
        </w:rPr>
        <w:t xml:space="preserve">PALM8 </w:t>
      </w:r>
      <w:r w:rsidR="00537245">
        <w:rPr>
          <w:rFonts w:ascii="Times New Roman" w:hAnsi="Times New Roman" w:cs="Times New Roman"/>
          <w:sz w:val="24"/>
          <w:szCs w:val="24"/>
        </w:rPr>
        <w:t>commitment</w:t>
      </w:r>
      <w:r w:rsidR="001E7D56">
        <w:rPr>
          <w:rFonts w:ascii="Times New Roman" w:hAnsi="Times New Roman" w:cs="Times New Roman"/>
          <w:sz w:val="24"/>
          <w:szCs w:val="24"/>
        </w:rPr>
        <w:t xml:space="preserve"> </w:t>
      </w:r>
      <w:r w:rsidR="00697179">
        <w:rPr>
          <w:rFonts w:ascii="Times New Roman" w:hAnsi="Times New Roman" w:cs="Times New Roman"/>
          <w:sz w:val="24"/>
          <w:szCs w:val="24"/>
        </w:rPr>
        <w:t>to</w:t>
      </w:r>
      <w:r w:rsidR="001E7D56">
        <w:rPr>
          <w:rFonts w:ascii="Times New Roman" w:hAnsi="Times New Roman" w:cs="Times New Roman"/>
          <w:sz w:val="24"/>
          <w:szCs w:val="24"/>
        </w:rPr>
        <w:t xml:space="preserve"> </w:t>
      </w:r>
      <w:r w:rsidR="00A35BB3">
        <w:rPr>
          <w:rFonts w:ascii="Times New Roman" w:hAnsi="Times New Roman" w:cs="Times New Roman"/>
          <w:sz w:val="24"/>
          <w:szCs w:val="24"/>
        </w:rPr>
        <w:t xml:space="preserve">robust </w:t>
      </w:r>
      <w:r w:rsidR="001E7D56">
        <w:rPr>
          <w:rFonts w:ascii="Times New Roman" w:hAnsi="Times New Roman" w:cs="Times New Roman"/>
          <w:sz w:val="24"/>
          <w:szCs w:val="24"/>
        </w:rPr>
        <w:t xml:space="preserve">development assistance </w:t>
      </w:r>
      <w:r w:rsidR="00C860D9">
        <w:rPr>
          <w:rFonts w:ascii="Times New Roman" w:hAnsi="Times New Roman" w:cs="Times New Roman"/>
          <w:sz w:val="24"/>
          <w:szCs w:val="24"/>
        </w:rPr>
        <w:t>as well as</w:t>
      </w:r>
      <w:r w:rsidR="003E705A">
        <w:rPr>
          <w:rFonts w:ascii="Times New Roman" w:hAnsi="Times New Roman" w:cs="Times New Roman"/>
          <w:sz w:val="24"/>
          <w:szCs w:val="24"/>
        </w:rPr>
        <w:t xml:space="preserve"> </w:t>
      </w:r>
      <w:r w:rsidR="00D346F2">
        <w:rPr>
          <w:rFonts w:ascii="Times New Roman" w:hAnsi="Times New Roman" w:cs="Times New Roman"/>
          <w:sz w:val="24"/>
          <w:szCs w:val="24"/>
        </w:rPr>
        <w:t>human resource development</w:t>
      </w:r>
      <w:r w:rsidR="00C860D9">
        <w:rPr>
          <w:rFonts w:ascii="Times New Roman" w:hAnsi="Times New Roman" w:cs="Times New Roman"/>
          <w:sz w:val="24"/>
          <w:szCs w:val="24"/>
        </w:rPr>
        <w:t xml:space="preserve"> and </w:t>
      </w:r>
      <w:r w:rsidR="001E7D56">
        <w:rPr>
          <w:rFonts w:ascii="Times New Roman" w:hAnsi="Times New Roman" w:cs="Times New Roman"/>
          <w:sz w:val="24"/>
          <w:szCs w:val="24"/>
        </w:rPr>
        <w:t>people-to-people exchanges</w:t>
      </w:r>
      <w:r w:rsidR="00537245">
        <w:rPr>
          <w:rFonts w:ascii="Times New Roman" w:hAnsi="Times New Roman" w:cs="Times New Roman"/>
          <w:sz w:val="24"/>
          <w:szCs w:val="24"/>
        </w:rPr>
        <w:t xml:space="preserve"> as detailed in </w:t>
      </w:r>
      <w:r w:rsidR="00537245" w:rsidRPr="00F979E3">
        <w:rPr>
          <w:rFonts w:ascii="Times New Roman" w:hAnsi="Times New Roman" w:cs="Times New Roman"/>
          <w:i/>
          <w:iCs/>
          <w:sz w:val="24"/>
          <w:szCs w:val="24"/>
        </w:rPr>
        <w:t>A</w:t>
      </w:r>
      <w:r w:rsidR="003E705A">
        <w:rPr>
          <w:rFonts w:ascii="Times New Roman" w:hAnsi="Times New Roman" w:cs="Times New Roman"/>
          <w:i/>
          <w:iCs/>
          <w:sz w:val="24"/>
          <w:szCs w:val="24"/>
        </w:rPr>
        <w:t>nnex</w:t>
      </w:r>
      <w:r w:rsidR="00537245" w:rsidRPr="00F979E3">
        <w:rPr>
          <w:rFonts w:ascii="Times New Roman" w:hAnsi="Times New Roman" w:cs="Times New Roman"/>
          <w:i/>
          <w:iCs/>
          <w:sz w:val="24"/>
          <w:szCs w:val="24"/>
        </w:rPr>
        <w:t xml:space="preserve"> 1: </w:t>
      </w:r>
      <w:r w:rsidR="00F979E3" w:rsidRPr="00F979E3">
        <w:rPr>
          <w:rFonts w:ascii="Times New Roman" w:hAnsi="Times New Roman" w:cs="Times New Roman"/>
          <w:i/>
          <w:iCs/>
          <w:sz w:val="24"/>
          <w:szCs w:val="24"/>
        </w:rPr>
        <w:t>Factshee</w:t>
      </w:r>
      <w:r w:rsidR="00A33333">
        <w:rPr>
          <w:rFonts w:ascii="Times New Roman" w:hAnsi="Times New Roman" w:cs="Times New Roman"/>
          <w:i/>
          <w:iCs/>
          <w:sz w:val="24"/>
          <w:szCs w:val="24"/>
        </w:rPr>
        <w:t>t—Japan’s s</w:t>
      </w:r>
      <w:r w:rsidR="005D7E65">
        <w:rPr>
          <w:rFonts w:ascii="Times New Roman" w:hAnsi="Times New Roman" w:cs="Times New Roman"/>
          <w:i/>
          <w:iCs/>
          <w:sz w:val="24"/>
          <w:szCs w:val="24"/>
        </w:rPr>
        <w:t>upport since PALM8</w:t>
      </w:r>
      <w:r w:rsidR="00F979E3">
        <w:rPr>
          <w:rFonts w:ascii="Times New Roman" w:hAnsi="Times New Roman" w:cs="Times New Roman"/>
          <w:sz w:val="24"/>
          <w:szCs w:val="24"/>
        </w:rPr>
        <w:t xml:space="preserve">. </w:t>
      </w:r>
      <w:r w:rsidR="005D7E65">
        <w:rPr>
          <w:rFonts w:ascii="Times New Roman" w:hAnsi="Times New Roman" w:cs="Times New Roman"/>
          <w:sz w:val="24"/>
          <w:szCs w:val="24"/>
        </w:rPr>
        <w:t>The PIF Leaders expressed</w:t>
      </w:r>
      <w:r w:rsidR="003E705A">
        <w:rPr>
          <w:rFonts w:ascii="Times New Roman" w:hAnsi="Times New Roman" w:cs="Times New Roman"/>
          <w:sz w:val="24"/>
          <w:szCs w:val="24"/>
        </w:rPr>
        <w:t xml:space="preserve"> </w:t>
      </w:r>
      <w:r w:rsidR="00A33333">
        <w:rPr>
          <w:rFonts w:ascii="Times New Roman" w:hAnsi="Times New Roman" w:cs="Times New Roman"/>
          <w:sz w:val="24"/>
          <w:szCs w:val="24"/>
        </w:rPr>
        <w:t xml:space="preserve">their </w:t>
      </w:r>
      <w:r w:rsidR="0014365B">
        <w:rPr>
          <w:rFonts w:ascii="Times New Roman" w:hAnsi="Times New Roman" w:cs="Times New Roman"/>
          <w:sz w:val="24"/>
          <w:szCs w:val="24"/>
        </w:rPr>
        <w:t>appreciation for the</w:t>
      </w:r>
      <w:r w:rsidR="00D346F2">
        <w:rPr>
          <w:rFonts w:ascii="Times New Roman" w:hAnsi="Times New Roman" w:cs="Times New Roman"/>
          <w:sz w:val="24"/>
          <w:szCs w:val="24"/>
        </w:rPr>
        <w:t xml:space="preserve"> </w:t>
      </w:r>
      <w:r w:rsidR="005D7E65">
        <w:rPr>
          <w:rFonts w:ascii="Times New Roman" w:hAnsi="Times New Roman" w:cs="Times New Roman"/>
          <w:sz w:val="24"/>
          <w:szCs w:val="24"/>
        </w:rPr>
        <w:t xml:space="preserve">steady </w:t>
      </w:r>
      <w:r w:rsidR="0014365B">
        <w:rPr>
          <w:rFonts w:ascii="Times New Roman" w:hAnsi="Times New Roman" w:cs="Times New Roman"/>
          <w:sz w:val="24"/>
          <w:szCs w:val="24"/>
        </w:rPr>
        <w:t xml:space="preserve">and effective </w:t>
      </w:r>
      <w:r w:rsidR="005D7E65">
        <w:rPr>
          <w:rFonts w:ascii="Times New Roman" w:hAnsi="Times New Roman" w:cs="Times New Roman"/>
          <w:sz w:val="24"/>
          <w:szCs w:val="24"/>
        </w:rPr>
        <w:t>implementation of Japan</w:t>
      </w:r>
      <w:r w:rsidR="003E705A">
        <w:rPr>
          <w:rFonts w:ascii="Times New Roman" w:hAnsi="Times New Roman" w:cs="Times New Roman"/>
          <w:sz w:val="24"/>
          <w:szCs w:val="24"/>
        </w:rPr>
        <w:t>’s</w:t>
      </w:r>
      <w:r w:rsidR="005D7E65">
        <w:rPr>
          <w:rFonts w:ascii="Times New Roman" w:hAnsi="Times New Roman" w:cs="Times New Roman"/>
          <w:sz w:val="24"/>
          <w:szCs w:val="24"/>
        </w:rPr>
        <w:t xml:space="preserve"> commitment.</w:t>
      </w:r>
    </w:p>
    <w:p w14:paraId="1CADC91A" w14:textId="77777777" w:rsidR="005D7E65" w:rsidRDefault="005D7E65" w:rsidP="00DA4BBE">
      <w:pPr>
        <w:ind w:left="240" w:hangingChars="100" w:hanging="240"/>
        <w:rPr>
          <w:rFonts w:ascii="Times New Roman" w:hAnsi="Times New Roman" w:cs="Times New Roman"/>
          <w:sz w:val="24"/>
          <w:szCs w:val="24"/>
        </w:rPr>
      </w:pPr>
    </w:p>
    <w:p w14:paraId="2806227F" w14:textId="315AD7C5" w:rsidR="00A33333" w:rsidRDefault="005D7E65" w:rsidP="0044252F">
      <w:pPr>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6. </w:t>
      </w:r>
      <w:r w:rsidRPr="005D7E65">
        <w:rPr>
          <w:rFonts w:ascii="Times New Roman" w:hAnsi="Times New Roman" w:cs="Times New Roman"/>
          <w:sz w:val="24"/>
          <w:szCs w:val="24"/>
        </w:rPr>
        <w:t xml:space="preserve">Prime Minister </w:t>
      </w:r>
      <w:r>
        <w:rPr>
          <w:rFonts w:ascii="Times New Roman" w:hAnsi="Times New Roman" w:cs="Times New Roman"/>
          <w:sz w:val="24"/>
          <w:szCs w:val="24"/>
        </w:rPr>
        <w:t>S</w:t>
      </w:r>
      <w:r w:rsidR="002D20E8">
        <w:rPr>
          <w:rFonts w:ascii="Times New Roman" w:hAnsi="Times New Roman" w:cs="Times New Roman"/>
          <w:sz w:val="24"/>
          <w:szCs w:val="24"/>
        </w:rPr>
        <w:t>uga</w:t>
      </w:r>
      <w:r w:rsidRPr="005D7E65">
        <w:rPr>
          <w:rFonts w:ascii="Times New Roman" w:hAnsi="Times New Roman" w:cs="Times New Roman"/>
          <w:sz w:val="24"/>
          <w:szCs w:val="24"/>
        </w:rPr>
        <w:t xml:space="preserve"> announced </w:t>
      </w:r>
      <w:r w:rsidR="00B17E00" w:rsidRPr="008D6560">
        <w:rPr>
          <w:rFonts w:ascii="Times New Roman" w:hAnsi="Times New Roman" w:cs="Times New Roman"/>
          <w:sz w:val="24"/>
          <w:szCs w:val="24"/>
        </w:rPr>
        <w:t>Japan’s commitment to the continuation</w:t>
      </w:r>
      <w:r w:rsidR="000A5143" w:rsidRPr="008D6560">
        <w:rPr>
          <w:rFonts w:ascii="Times New Roman" w:hAnsi="Times New Roman" w:cs="Times New Roman"/>
          <w:sz w:val="24"/>
          <w:szCs w:val="24"/>
        </w:rPr>
        <w:t xml:space="preserve"> of </w:t>
      </w:r>
      <w:r w:rsidR="008D1405" w:rsidRPr="008D6560">
        <w:rPr>
          <w:rFonts w:ascii="Times New Roman" w:hAnsi="Times New Roman" w:cs="Times New Roman"/>
          <w:sz w:val="24"/>
          <w:szCs w:val="24"/>
        </w:rPr>
        <w:t>its robust development assistance and</w:t>
      </w:r>
      <w:r w:rsidR="000A5143" w:rsidRPr="008D6560">
        <w:rPr>
          <w:rFonts w:ascii="Times New Roman" w:hAnsi="Times New Roman" w:cs="Times New Roman"/>
          <w:sz w:val="24"/>
          <w:szCs w:val="24"/>
        </w:rPr>
        <w:t xml:space="preserve"> more than 5</w:t>
      </w:r>
      <w:r w:rsidR="0044252F" w:rsidRPr="008D6560">
        <w:rPr>
          <w:rFonts w:ascii="Times New Roman" w:hAnsi="Times New Roman" w:cs="Times New Roman"/>
          <w:sz w:val="24"/>
          <w:szCs w:val="24"/>
        </w:rPr>
        <w:t>,500</w:t>
      </w:r>
      <w:r w:rsidR="008D1405" w:rsidRPr="008D6560">
        <w:rPr>
          <w:rFonts w:ascii="Times New Roman" w:hAnsi="Times New Roman" w:cs="Times New Roman"/>
          <w:sz w:val="24"/>
          <w:szCs w:val="24"/>
        </w:rPr>
        <w:t xml:space="preserve"> </w:t>
      </w:r>
      <w:r w:rsidR="0044252F" w:rsidRPr="008D6560">
        <w:rPr>
          <w:rFonts w:ascii="Times New Roman" w:hAnsi="Times New Roman" w:cs="Times New Roman"/>
          <w:sz w:val="24"/>
          <w:szCs w:val="24"/>
        </w:rPr>
        <w:t>people-to-people exchanges and human resource development</w:t>
      </w:r>
      <w:r w:rsidR="002B78C0" w:rsidRPr="008D6560">
        <w:rPr>
          <w:rFonts w:ascii="Times New Roman" w:hAnsi="Times New Roman" w:cs="Times New Roman"/>
          <w:sz w:val="24"/>
          <w:szCs w:val="24"/>
        </w:rPr>
        <w:t xml:space="preserve"> for the next three years</w:t>
      </w:r>
      <w:r w:rsidR="00451387">
        <w:rPr>
          <w:rFonts w:ascii="Times New Roman" w:hAnsi="Times New Roman" w:cs="Times New Roman"/>
          <w:sz w:val="24"/>
          <w:szCs w:val="24"/>
        </w:rPr>
        <w:t>. T</w:t>
      </w:r>
      <w:r w:rsidR="00172F36">
        <w:rPr>
          <w:rFonts w:ascii="Times New Roman" w:hAnsi="Times New Roman" w:cs="Times New Roman"/>
          <w:sz w:val="24"/>
          <w:szCs w:val="24"/>
        </w:rPr>
        <w:t xml:space="preserve">he PIF Leaders welcomed Japan’s continued cooperation under the PALM partnership.  </w:t>
      </w:r>
    </w:p>
    <w:p w14:paraId="552E08C8" w14:textId="539382EB" w:rsidR="00381209" w:rsidRPr="00172F36" w:rsidRDefault="00381209" w:rsidP="00416FE6">
      <w:pPr>
        <w:rPr>
          <w:rFonts w:ascii="Times New Roman" w:hAnsi="Times New Roman" w:cs="Times New Roman"/>
          <w:sz w:val="24"/>
          <w:szCs w:val="24"/>
        </w:rPr>
      </w:pPr>
    </w:p>
    <w:p w14:paraId="68CBBF03" w14:textId="4CE7CCAB" w:rsidR="00255CF4" w:rsidRPr="002D2A80" w:rsidRDefault="00A33333" w:rsidP="008A25EC">
      <w:pPr>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7. </w:t>
      </w:r>
      <w:r w:rsidR="00172F36">
        <w:rPr>
          <w:rFonts w:ascii="Times New Roman" w:hAnsi="Times New Roman" w:cs="Times New Roman"/>
          <w:sz w:val="24"/>
          <w:szCs w:val="24"/>
        </w:rPr>
        <w:t xml:space="preserve">To </w:t>
      </w:r>
      <w:r w:rsidR="00C265B1">
        <w:rPr>
          <w:rFonts w:ascii="Times New Roman" w:hAnsi="Times New Roman" w:cs="Times New Roman"/>
          <w:sz w:val="24"/>
          <w:szCs w:val="24"/>
        </w:rPr>
        <w:t>strengthen</w:t>
      </w:r>
      <w:r w:rsidR="00C265B1">
        <w:rPr>
          <w:rFonts w:ascii="Times New Roman" w:hAnsi="Times New Roman" w:cs="Times New Roman" w:hint="eastAsia"/>
          <w:sz w:val="24"/>
          <w:szCs w:val="24"/>
        </w:rPr>
        <w:t xml:space="preserve"> </w:t>
      </w:r>
      <w:r w:rsidR="00C265B1">
        <w:rPr>
          <w:rFonts w:ascii="Times New Roman" w:hAnsi="Times New Roman" w:cs="Times New Roman"/>
          <w:sz w:val="24"/>
          <w:szCs w:val="24"/>
        </w:rPr>
        <w:t xml:space="preserve">the PALM partnership and </w:t>
      </w:r>
      <w:r w:rsidR="00172F36">
        <w:rPr>
          <w:rFonts w:ascii="Times New Roman" w:hAnsi="Times New Roman" w:cs="Times New Roman"/>
          <w:sz w:val="24"/>
          <w:szCs w:val="24"/>
        </w:rPr>
        <w:t xml:space="preserve">achieve </w:t>
      </w:r>
      <w:r w:rsidR="001821B1" w:rsidRPr="00083BE0">
        <w:rPr>
          <w:rFonts w:ascii="Times New Roman" w:hAnsi="Times New Roman" w:cs="Times New Roman"/>
          <w:sz w:val="24"/>
          <w:szCs w:val="24"/>
        </w:rPr>
        <w:t>their</w:t>
      </w:r>
      <w:r w:rsidR="00172F36" w:rsidRPr="00083BE0">
        <w:rPr>
          <w:rFonts w:ascii="Times New Roman" w:hAnsi="Times New Roman" w:cs="Times New Roman"/>
          <w:sz w:val="24"/>
          <w:szCs w:val="24"/>
        </w:rPr>
        <w:t xml:space="preserve"> vision</w:t>
      </w:r>
      <w:r w:rsidR="00C74688" w:rsidRPr="00083BE0">
        <w:rPr>
          <w:rFonts w:ascii="Times New Roman" w:hAnsi="Times New Roman" w:cs="Times New Roman"/>
          <w:sz w:val="24"/>
          <w:szCs w:val="24"/>
        </w:rPr>
        <w:t>s</w:t>
      </w:r>
      <w:r w:rsidR="00172F36" w:rsidRPr="00083BE0">
        <w:rPr>
          <w:rFonts w:ascii="Times New Roman" w:hAnsi="Times New Roman" w:cs="Times New Roman"/>
          <w:sz w:val="24"/>
          <w:szCs w:val="24"/>
        </w:rPr>
        <w:t xml:space="preserve"> for the region, t</w:t>
      </w:r>
      <w:r w:rsidR="00255CF4" w:rsidRPr="00083BE0">
        <w:rPr>
          <w:rFonts w:ascii="Times New Roman" w:hAnsi="Times New Roman" w:cs="Times New Roman"/>
          <w:sz w:val="24"/>
          <w:szCs w:val="24"/>
        </w:rPr>
        <w:t xml:space="preserve">he </w:t>
      </w:r>
      <w:r w:rsidR="00824AE8" w:rsidRPr="00083BE0">
        <w:rPr>
          <w:rFonts w:ascii="Times New Roman" w:hAnsi="Times New Roman" w:cs="Times New Roman"/>
          <w:sz w:val="24"/>
          <w:szCs w:val="24"/>
        </w:rPr>
        <w:t xml:space="preserve">PALM </w:t>
      </w:r>
      <w:r w:rsidR="00255CF4" w:rsidRPr="00083BE0">
        <w:rPr>
          <w:rFonts w:ascii="Times New Roman" w:hAnsi="Times New Roman" w:cs="Times New Roman"/>
          <w:sz w:val="24"/>
          <w:szCs w:val="24"/>
        </w:rPr>
        <w:t xml:space="preserve">Leaders </w:t>
      </w:r>
      <w:r w:rsidR="005329EE" w:rsidRPr="00083BE0">
        <w:rPr>
          <w:rFonts w:ascii="Times New Roman" w:hAnsi="Times New Roman" w:cs="Times New Roman"/>
          <w:sz w:val="24"/>
          <w:szCs w:val="24"/>
        </w:rPr>
        <w:t xml:space="preserve">expressed </w:t>
      </w:r>
      <w:r w:rsidR="00255CF4" w:rsidRPr="00083BE0">
        <w:rPr>
          <w:rFonts w:ascii="Times New Roman" w:hAnsi="Times New Roman" w:cs="Times New Roman"/>
          <w:sz w:val="24"/>
          <w:szCs w:val="24"/>
        </w:rPr>
        <w:t xml:space="preserve">their </w:t>
      </w:r>
      <w:r w:rsidR="00451387" w:rsidRPr="00083BE0">
        <w:rPr>
          <w:rFonts w:ascii="Times New Roman" w:hAnsi="Times New Roman" w:cs="Times New Roman"/>
          <w:sz w:val="24"/>
          <w:szCs w:val="24"/>
        </w:rPr>
        <w:t>commitment</w:t>
      </w:r>
      <w:r w:rsidR="00255CF4" w:rsidRPr="00083BE0">
        <w:rPr>
          <w:rFonts w:ascii="Times New Roman" w:hAnsi="Times New Roman" w:cs="Times New Roman"/>
          <w:sz w:val="24"/>
          <w:szCs w:val="24"/>
        </w:rPr>
        <w:t xml:space="preserve"> </w:t>
      </w:r>
      <w:r w:rsidR="00546784" w:rsidRPr="00083BE0">
        <w:rPr>
          <w:rFonts w:ascii="Times New Roman" w:hAnsi="Times New Roman" w:cs="Times New Roman"/>
          <w:sz w:val="24"/>
          <w:szCs w:val="24"/>
        </w:rPr>
        <w:t>to</w:t>
      </w:r>
      <w:r w:rsidR="00451387" w:rsidRPr="00083BE0">
        <w:rPr>
          <w:rFonts w:ascii="Times New Roman" w:hAnsi="Times New Roman" w:cs="Times New Roman"/>
          <w:sz w:val="24"/>
          <w:szCs w:val="24"/>
        </w:rPr>
        <w:t xml:space="preserve"> </w:t>
      </w:r>
      <w:r w:rsidR="00546784" w:rsidRPr="00083BE0">
        <w:rPr>
          <w:rFonts w:ascii="Times New Roman" w:hAnsi="Times New Roman" w:cs="Times New Roman"/>
          <w:sz w:val="24"/>
          <w:szCs w:val="24"/>
        </w:rPr>
        <w:t>work</w:t>
      </w:r>
      <w:r w:rsidR="00451387" w:rsidRPr="00083BE0">
        <w:rPr>
          <w:rFonts w:ascii="Times New Roman" w:hAnsi="Times New Roman" w:cs="Times New Roman"/>
          <w:sz w:val="24"/>
          <w:szCs w:val="24"/>
        </w:rPr>
        <w:t>ing</w:t>
      </w:r>
      <w:r w:rsidR="001024AD" w:rsidRPr="00083BE0">
        <w:rPr>
          <w:rFonts w:ascii="Times New Roman" w:hAnsi="Times New Roman" w:cs="Times New Roman"/>
          <w:sz w:val="24"/>
          <w:szCs w:val="24"/>
        </w:rPr>
        <w:t xml:space="preserve"> together</w:t>
      </w:r>
      <w:r w:rsidR="00546784" w:rsidRPr="00083BE0">
        <w:rPr>
          <w:rFonts w:ascii="Times New Roman" w:hAnsi="Times New Roman" w:cs="Times New Roman"/>
          <w:sz w:val="24"/>
          <w:szCs w:val="24"/>
        </w:rPr>
        <w:t xml:space="preserve"> on</w:t>
      </w:r>
      <w:r w:rsidR="00697179" w:rsidRPr="00083BE0">
        <w:rPr>
          <w:rFonts w:ascii="Times New Roman" w:hAnsi="Times New Roman" w:cs="Times New Roman"/>
          <w:sz w:val="24"/>
          <w:szCs w:val="24"/>
        </w:rPr>
        <w:t xml:space="preserve"> </w:t>
      </w:r>
      <w:r w:rsidR="00546784" w:rsidRPr="00083BE0">
        <w:rPr>
          <w:rFonts w:ascii="Times New Roman" w:hAnsi="Times New Roman" w:cs="Times New Roman"/>
          <w:sz w:val="24"/>
          <w:szCs w:val="24"/>
        </w:rPr>
        <w:t xml:space="preserve">five </w:t>
      </w:r>
      <w:r w:rsidR="00D346F2" w:rsidRPr="00407933">
        <w:rPr>
          <w:rFonts w:ascii="Times New Roman" w:hAnsi="Times New Roman" w:cs="Times New Roman"/>
          <w:sz w:val="24"/>
          <w:szCs w:val="24"/>
        </w:rPr>
        <w:t xml:space="preserve">priority areas </w:t>
      </w:r>
      <w:r w:rsidRPr="00407933">
        <w:rPr>
          <w:rFonts w:ascii="Times New Roman" w:hAnsi="Times New Roman" w:cs="Times New Roman"/>
          <w:sz w:val="24"/>
          <w:szCs w:val="24"/>
        </w:rPr>
        <w:t xml:space="preserve">of cooperation </w:t>
      </w:r>
      <w:r w:rsidR="00255CF4" w:rsidRPr="00407933">
        <w:rPr>
          <w:rFonts w:ascii="Times New Roman" w:hAnsi="Times New Roman" w:cs="Times New Roman"/>
          <w:sz w:val="24"/>
          <w:szCs w:val="24"/>
        </w:rPr>
        <w:t>for the next three years</w:t>
      </w:r>
      <w:r w:rsidR="002336B2" w:rsidRPr="00407933">
        <w:rPr>
          <w:rFonts w:ascii="Times New Roman" w:hAnsi="Times New Roman" w:cs="Times New Roman"/>
          <w:sz w:val="24"/>
          <w:szCs w:val="24"/>
        </w:rPr>
        <w:t>.</w:t>
      </w:r>
      <w:r w:rsidR="00393562" w:rsidRPr="00407933">
        <w:rPr>
          <w:rFonts w:ascii="Times New Roman" w:hAnsi="Times New Roman" w:cs="Times New Roman"/>
          <w:sz w:val="24"/>
          <w:szCs w:val="24"/>
        </w:rPr>
        <w:t xml:space="preserve"> The PALM Leaders endorsed a joint action plan</w:t>
      </w:r>
      <w:r w:rsidR="00593B12" w:rsidRPr="00407933">
        <w:rPr>
          <w:rFonts w:ascii="Times New Roman" w:hAnsi="Times New Roman" w:cs="Times New Roman"/>
          <w:sz w:val="24"/>
          <w:szCs w:val="24"/>
        </w:rPr>
        <w:t xml:space="preserve"> </w:t>
      </w:r>
      <w:r w:rsidR="00847538" w:rsidRPr="00407933">
        <w:rPr>
          <w:rFonts w:ascii="Times New Roman" w:hAnsi="Times New Roman" w:cs="Times New Roman"/>
          <w:sz w:val="24"/>
          <w:szCs w:val="24"/>
        </w:rPr>
        <w:t xml:space="preserve">to </w:t>
      </w:r>
      <w:r w:rsidR="004F0D2F" w:rsidRPr="00407933">
        <w:rPr>
          <w:rFonts w:ascii="Times New Roman" w:hAnsi="Times New Roman" w:cs="Times New Roman"/>
          <w:sz w:val="24"/>
          <w:szCs w:val="24"/>
        </w:rPr>
        <w:t xml:space="preserve">provide direction </w:t>
      </w:r>
      <w:r w:rsidR="00FD3BF5" w:rsidRPr="00407933">
        <w:rPr>
          <w:rFonts w:ascii="Times New Roman" w:hAnsi="Times New Roman" w:cs="Times New Roman"/>
          <w:sz w:val="24"/>
          <w:szCs w:val="24"/>
        </w:rPr>
        <w:t>for</w:t>
      </w:r>
      <w:r w:rsidR="004F0D2F" w:rsidRPr="00407933">
        <w:rPr>
          <w:rFonts w:ascii="Times New Roman" w:hAnsi="Times New Roman" w:cs="Times New Roman"/>
          <w:sz w:val="24"/>
          <w:szCs w:val="24"/>
        </w:rPr>
        <w:t xml:space="preserve"> </w:t>
      </w:r>
      <w:r w:rsidR="00272CB7" w:rsidRPr="00407933">
        <w:rPr>
          <w:rFonts w:ascii="Times New Roman" w:hAnsi="Times New Roman" w:cs="Times New Roman"/>
          <w:sz w:val="24"/>
          <w:szCs w:val="24"/>
        </w:rPr>
        <w:t xml:space="preserve">concrete </w:t>
      </w:r>
      <w:r w:rsidR="004F0D2F" w:rsidRPr="00407933">
        <w:rPr>
          <w:rFonts w:ascii="Times New Roman" w:hAnsi="Times New Roman" w:cs="Times New Roman"/>
          <w:sz w:val="24"/>
          <w:szCs w:val="24"/>
        </w:rPr>
        <w:t xml:space="preserve">cooperation between Japan and </w:t>
      </w:r>
      <w:r w:rsidR="00FD3BF5" w:rsidRPr="00407933">
        <w:rPr>
          <w:rFonts w:ascii="Times New Roman" w:hAnsi="Times New Roman" w:cs="Times New Roman"/>
          <w:sz w:val="24"/>
          <w:szCs w:val="24"/>
        </w:rPr>
        <w:t xml:space="preserve">the </w:t>
      </w:r>
      <w:r w:rsidR="004F0D2F" w:rsidRPr="00407933">
        <w:rPr>
          <w:rFonts w:ascii="Times New Roman" w:hAnsi="Times New Roman" w:cs="Times New Roman"/>
          <w:sz w:val="24"/>
          <w:szCs w:val="24"/>
        </w:rPr>
        <w:t xml:space="preserve">PIF Members and to </w:t>
      </w:r>
      <w:r w:rsidR="00393562" w:rsidRPr="00407933">
        <w:rPr>
          <w:rFonts w:ascii="Times New Roman" w:hAnsi="Times New Roman" w:cs="Times New Roman"/>
          <w:sz w:val="24"/>
          <w:szCs w:val="24"/>
        </w:rPr>
        <w:t>en</w:t>
      </w:r>
      <w:r w:rsidR="004F0D2F" w:rsidRPr="00407933">
        <w:rPr>
          <w:rFonts w:ascii="Times New Roman" w:hAnsi="Times New Roman" w:cs="Times New Roman"/>
          <w:sz w:val="24"/>
          <w:szCs w:val="24"/>
        </w:rPr>
        <w:t xml:space="preserve">sure that the PALM </w:t>
      </w:r>
      <w:r w:rsidR="00393562" w:rsidRPr="00407933">
        <w:rPr>
          <w:rFonts w:ascii="Times New Roman" w:hAnsi="Times New Roman" w:cs="Times New Roman"/>
          <w:sz w:val="24"/>
          <w:szCs w:val="24"/>
        </w:rPr>
        <w:t xml:space="preserve">process </w:t>
      </w:r>
      <w:r w:rsidR="004F0D2F" w:rsidRPr="00407933">
        <w:rPr>
          <w:rFonts w:ascii="Times New Roman" w:hAnsi="Times New Roman" w:cs="Times New Roman"/>
          <w:sz w:val="24"/>
          <w:szCs w:val="24"/>
        </w:rPr>
        <w:t>is action-oriented</w:t>
      </w:r>
      <w:r w:rsidR="00407933">
        <w:rPr>
          <w:rFonts w:ascii="Times New Roman" w:hAnsi="Times New Roman" w:cs="Times New Roman"/>
          <w:sz w:val="24"/>
          <w:szCs w:val="24"/>
        </w:rPr>
        <w:t>.</w:t>
      </w:r>
      <w:r w:rsidR="00236F37" w:rsidRPr="00407933">
        <w:rPr>
          <w:rFonts w:ascii="Times New Roman" w:hAnsi="Times New Roman" w:cs="Times New Roman"/>
          <w:sz w:val="24"/>
          <w:szCs w:val="24"/>
        </w:rPr>
        <w:t xml:space="preserve"> </w:t>
      </w:r>
      <w:r w:rsidR="00CA7FB0">
        <w:rPr>
          <w:rFonts w:ascii="Times New Roman" w:hAnsi="Times New Roman" w:cs="Times New Roman"/>
          <w:sz w:val="24"/>
          <w:szCs w:val="24"/>
        </w:rPr>
        <w:t>(refer:</w:t>
      </w:r>
      <w:r w:rsidR="002B78C0">
        <w:rPr>
          <w:rFonts w:ascii="Times New Roman" w:hAnsi="Times New Roman" w:cs="Times New Roman"/>
          <w:sz w:val="24"/>
          <w:szCs w:val="24"/>
        </w:rPr>
        <w:t xml:space="preserve"> </w:t>
      </w:r>
      <w:r w:rsidR="002B78C0" w:rsidRPr="00987F3D">
        <w:rPr>
          <w:rFonts w:ascii="Times New Roman" w:hAnsi="Times New Roman" w:cs="Times New Roman"/>
          <w:i/>
          <w:iCs/>
          <w:sz w:val="24"/>
          <w:szCs w:val="24"/>
        </w:rPr>
        <w:t xml:space="preserve">Annex 2: Joint Action Plan for </w:t>
      </w:r>
      <w:r w:rsidR="00422D6B">
        <w:rPr>
          <w:rFonts w:ascii="Times New Roman" w:hAnsi="Times New Roman" w:cs="Times New Roman"/>
          <w:i/>
          <w:iCs/>
          <w:sz w:val="24"/>
          <w:szCs w:val="24"/>
        </w:rPr>
        <w:t xml:space="preserve">Strengthening Pacific </w:t>
      </w:r>
      <w:r w:rsidR="00D346F2">
        <w:rPr>
          <w:rFonts w:ascii="Times New Roman" w:hAnsi="Times New Roman" w:cs="Times New Roman"/>
          <w:i/>
          <w:iCs/>
          <w:sz w:val="24"/>
          <w:szCs w:val="24"/>
        </w:rPr>
        <w:t>Bond</w:t>
      </w:r>
      <w:r w:rsidR="003A7FE9">
        <w:rPr>
          <w:rFonts w:ascii="Times New Roman" w:hAnsi="Times New Roman" w:cs="Times New Roman" w:hint="eastAsia"/>
          <w:i/>
          <w:iCs/>
          <w:sz w:val="24"/>
          <w:szCs w:val="24"/>
        </w:rPr>
        <w:t>s</w:t>
      </w:r>
      <w:r w:rsidR="0014365B">
        <w:rPr>
          <w:rFonts w:ascii="Times New Roman" w:hAnsi="Times New Roman" w:cs="Times New Roman"/>
          <w:i/>
          <w:iCs/>
          <w:sz w:val="24"/>
          <w:szCs w:val="24"/>
        </w:rPr>
        <w:t xml:space="preserve"> and for Mutual Prosperity</w:t>
      </w:r>
      <w:r w:rsidR="00172F36" w:rsidRPr="003F5372">
        <w:rPr>
          <w:rFonts w:ascii="Times New Roman" w:hAnsi="Times New Roman" w:cs="Times New Roman"/>
          <w:sz w:val="24"/>
          <w:szCs w:val="24"/>
        </w:rPr>
        <w:t>.</w:t>
      </w:r>
      <w:r w:rsidR="00A52130" w:rsidRPr="003F5372">
        <w:rPr>
          <w:rFonts w:ascii="Times New Roman" w:hAnsi="Times New Roman" w:cs="Times New Roman"/>
          <w:sz w:val="24"/>
          <w:szCs w:val="24"/>
        </w:rPr>
        <w:t>)</w:t>
      </w:r>
      <w:r w:rsidR="00172F36">
        <w:rPr>
          <w:rFonts w:ascii="Times New Roman" w:hAnsi="Times New Roman" w:cs="Times New Roman"/>
          <w:sz w:val="24"/>
          <w:szCs w:val="24"/>
        </w:rPr>
        <w:t xml:space="preserve"> </w:t>
      </w:r>
      <w:r w:rsidR="006910C6">
        <w:rPr>
          <w:rFonts w:ascii="Times New Roman" w:hAnsi="Times New Roman" w:cs="Times New Roman" w:hint="eastAsia"/>
          <w:sz w:val="24"/>
          <w:szCs w:val="24"/>
        </w:rPr>
        <w:t xml:space="preserve">　</w:t>
      </w:r>
    </w:p>
    <w:p w14:paraId="1A2A6BFD" w14:textId="2EF22430" w:rsidR="00F41972" w:rsidRDefault="00F41972" w:rsidP="00DA4BBE">
      <w:pPr>
        <w:ind w:left="240" w:hangingChars="100" w:hanging="240"/>
        <w:rPr>
          <w:rFonts w:ascii="Times New Roman" w:hAnsi="Times New Roman" w:cs="Times New Roman"/>
          <w:sz w:val="24"/>
          <w:szCs w:val="24"/>
        </w:rPr>
      </w:pPr>
    </w:p>
    <w:p w14:paraId="1CE6BDBD" w14:textId="4F554946" w:rsidR="000D414F" w:rsidRPr="004735A4" w:rsidRDefault="00451387" w:rsidP="00C07B3F">
      <w:pPr>
        <w:ind w:left="240" w:hangingChars="100" w:hanging="240"/>
        <w:rPr>
          <w:rFonts w:ascii="MS Gothic" w:eastAsia="MS Gothic" w:hAnsi="MS Gothic" w:cs="Times New Roman"/>
          <w:color w:val="FF0000"/>
          <w:szCs w:val="24"/>
        </w:rPr>
      </w:pPr>
      <w:r>
        <w:rPr>
          <w:rFonts w:ascii="Times New Roman" w:hAnsi="Times New Roman" w:cs="Times New Roman"/>
          <w:i/>
          <w:sz w:val="24"/>
          <w:szCs w:val="24"/>
        </w:rPr>
        <w:t>Priority Are</w:t>
      </w:r>
      <w:r w:rsidR="006910C6">
        <w:rPr>
          <w:rFonts w:ascii="Times New Roman" w:hAnsi="Times New Roman" w:cs="Times New Roman" w:hint="eastAsia"/>
          <w:i/>
          <w:sz w:val="24"/>
          <w:szCs w:val="24"/>
        </w:rPr>
        <w:t>a</w:t>
      </w:r>
      <w:r w:rsidR="0014365B">
        <w:rPr>
          <w:rFonts w:ascii="Times New Roman" w:hAnsi="Times New Roman" w:cs="Times New Roman"/>
          <w:i/>
          <w:sz w:val="24"/>
          <w:szCs w:val="24"/>
        </w:rPr>
        <w:t>s</w:t>
      </w:r>
      <w:r>
        <w:rPr>
          <w:rFonts w:ascii="Times New Roman" w:hAnsi="Times New Roman" w:cs="Times New Roman"/>
          <w:i/>
          <w:sz w:val="24"/>
          <w:szCs w:val="24"/>
        </w:rPr>
        <w:t xml:space="preserve"> of Cooperation 1: </w:t>
      </w:r>
      <w:r w:rsidR="0067711A">
        <w:rPr>
          <w:rFonts w:ascii="Times New Roman" w:hAnsi="Times New Roman" w:cs="Times New Roman" w:hint="eastAsia"/>
          <w:i/>
          <w:sz w:val="24"/>
          <w:szCs w:val="24"/>
        </w:rPr>
        <w:t xml:space="preserve">COVID-19 </w:t>
      </w:r>
      <w:r w:rsidR="0067711A">
        <w:rPr>
          <w:rFonts w:ascii="Times New Roman" w:hAnsi="Times New Roman" w:cs="Times New Roman"/>
          <w:i/>
          <w:sz w:val="24"/>
          <w:szCs w:val="24"/>
        </w:rPr>
        <w:t>R</w:t>
      </w:r>
      <w:r w:rsidR="0067711A">
        <w:rPr>
          <w:rFonts w:ascii="Times New Roman" w:hAnsi="Times New Roman" w:cs="Times New Roman" w:hint="eastAsia"/>
          <w:i/>
          <w:sz w:val="24"/>
          <w:szCs w:val="24"/>
        </w:rPr>
        <w:t xml:space="preserve">esponse and Recovery </w:t>
      </w:r>
    </w:p>
    <w:p w14:paraId="0B61974E" w14:textId="3DF936AC" w:rsidR="00E760F3" w:rsidRDefault="00451387" w:rsidP="000F57B8">
      <w:pPr>
        <w:ind w:left="240" w:hangingChars="100" w:hanging="240"/>
        <w:rPr>
          <w:rFonts w:ascii="Times New Roman" w:hAnsi="Times New Roman" w:cs="Times New Roman"/>
          <w:sz w:val="24"/>
          <w:szCs w:val="24"/>
        </w:rPr>
      </w:pPr>
      <w:r w:rsidRPr="00197D64">
        <w:rPr>
          <w:rFonts w:ascii="Times New Roman" w:hAnsi="Times New Roman" w:cs="Times New Roman"/>
          <w:sz w:val="24"/>
          <w:szCs w:val="24"/>
        </w:rPr>
        <w:t>8</w:t>
      </w:r>
      <w:r w:rsidR="00255CF4" w:rsidRPr="00197D64">
        <w:rPr>
          <w:rFonts w:ascii="Times New Roman" w:hAnsi="Times New Roman" w:cs="Times New Roman"/>
          <w:sz w:val="24"/>
          <w:szCs w:val="24"/>
        </w:rPr>
        <w:t xml:space="preserve">. </w:t>
      </w:r>
      <w:r w:rsidR="0014365B" w:rsidRPr="00197D64">
        <w:rPr>
          <w:rFonts w:ascii="Times New Roman" w:hAnsi="Times New Roman" w:cs="Times New Roman"/>
          <w:sz w:val="24"/>
          <w:szCs w:val="24"/>
        </w:rPr>
        <w:t xml:space="preserve">The </w:t>
      </w:r>
      <w:r w:rsidR="00824AE8" w:rsidRPr="00197D64">
        <w:rPr>
          <w:rFonts w:ascii="Times New Roman" w:hAnsi="Times New Roman" w:cs="Times New Roman"/>
          <w:sz w:val="24"/>
          <w:szCs w:val="24"/>
        </w:rPr>
        <w:t xml:space="preserve">PALM </w:t>
      </w:r>
      <w:r w:rsidR="0014365B" w:rsidRPr="00197D64">
        <w:rPr>
          <w:rFonts w:ascii="Times New Roman" w:hAnsi="Times New Roman" w:cs="Times New Roman"/>
          <w:sz w:val="24"/>
          <w:szCs w:val="24"/>
        </w:rPr>
        <w:t>Leaders recogni</w:t>
      </w:r>
      <w:r w:rsidR="00D630AC" w:rsidRPr="00197D64">
        <w:rPr>
          <w:rFonts w:ascii="Times New Roman" w:hAnsi="Times New Roman" w:cs="Times New Roman"/>
          <w:sz w:val="24"/>
          <w:szCs w:val="24"/>
        </w:rPr>
        <w:t>s</w:t>
      </w:r>
      <w:r w:rsidR="0014365B" w:rsidRPr="00197D64">
        <w:rPr>
          <w:rFonts w:ascii="Times New Roman" w:hAnsi="Times New Roman" w:cs="Times New Roman"/>
          <w:sz w:val="24"/>
          <w:szCs w:val="24"/>
        </w:rPr>
        <w:t xml:space="preserve">ed </w:t>
      </w:r>
      <w:r w:rsidR="00CA7FB0" w:rsidRPr="00197D64">
        <w:rPr>
          <w:rFonts w:ascii="Times New Roman" w:hAnsi="Times New Roman" w:cs="Times New Roman"/>
          <w:sz w:val="24"/>
          <w:szCs w:val="24"/>
        </w:rPr>
        <w:t xml:space="preserve">the </w:t>
      </w:r>
      <w:r w:rsidR="00422D6B" w:rsidRPr="00197D64">
        <w:rPr>
          <w:rFonts w:ascii="Times New Roman" w:hAnsi="Times New Roman" w:cs="Times New Roman"/>
          <w:sz w:val="24"/>
          <w:szCs w:val="24"/>
        </w:rPr>
        <w:t>devastating health</w:t>
      </w:r>
      <w:r w:rsidR="00463515" w:rsidRPr="00197D64">
        <w:rPr>
          <w:rFonts w:ascii="Times New Roman" w:hAnsi="Times New Roman" w:cs="Times New Roman"/>
          <w:sz w:val="24"/>
          <w:szCs w:val="24"/>
        </w:rPr>
        <w:t xml:space="preserve"> and </w:t>
      </w:r>
      <w:r w:rsidR="00422D6B" w:rsidRPr="00197D64">
        <w:rPr>
          <w:rFonts w:ascii="Times New Roman" w:hAnsi="Times New Roman" w:cs="Times New Roman"/>
          <w:sz w:val="24"/>
          <w:szCs w:val="24"/>
        </w:rPr>
        <w:t>soci</w:t>
      </w:r>
      <w:r w:rsidR="00463515" w:rsidRPr="00197D64">
        <w:rPr>
          <w:rFonts w:ascii="Times New Roman" w:hAnsi="Times New Roman" w:cs="Times New Roman"/>
          <w:sz w:val="24"/>
          <w:szCs w:val="24"/>
        </w:rPr>
        <w:t>o-</w:t>
      </w:r>
      <w:r w:rsidR="00422D6B" w:rsidRPr="00197D64">
        <w:rPr>
          <w:rFonts w:ascii="Times New Roman" w:hAnsi="Times New Roman" w:cs="Times New Roman"/>
          <w:sz w:val="24"/>
          <w:szCs w:val="24"/>
        </w:rPr>
        <w:t xml:space="preserve">economic impacts of </w:t>
      </w:r>
      <w:r w:rsidR="004562F4" w:rsidRPr="00197D64">
        <w:rPr>
          <w:rFonts w:ascii="Times New Roman" w:hAnsi="Times New Roman" w:cs="Times New Roman"/>
          <w:sz w:val="24"/>
          <w:szCs w:val="24"/>
        </w:rPr>
        <w:t xml:space="preserve">the </w:t>
      </w:r>
      <w:r w:rsidR="00422D6B" w:rsidRPr="00197D64">
        <w:rPr>
          <w:rFonts w:ascii="Times New Roman" w:hAnsi="Times New Roman" w:cs="Times New Roman"/>
          <w:sz w:val="24"/>
          <w:szCs w:val="24"/>
        </w:rPr>
        <w:t>COVID-19 pandemic</w:t>
      </w:r>
      <w:r w:rsidR="002C7D1B" w:rsidRPr="00197D64">
        <w:rPr>
          <w:rFonts w:ascii="Times New Roman" w:hAnsi="Times New Roman" w:cs="Times New Roman"/>
          <w:sz w:val="24"/>
          <w:szCs w:val="24"/>
        </w:rPr>
        <w:t xml:space="preserve"> </w:t>
      </w:r>
      <w:r w:rsidR="004562F4" w:rsidRPr="00197D64">
        <w:rPr>
          <w:rFonts w:ascii="Times New Roman" w:hAnsi="Times New Roman" w:cs="Times New Roman"/>
          <w:sz w:val="24"/>
          <w:szCs w:val="24"/>
        </w:rPr>
        <w:t>with these impacts</w:t>
      </w:r>
      <w:r w:rsidR="0067711A" w:rsidRPr="00197D64">
        <w:rPr>
          <w:rFonts w:ascii="Times New Roman" w:hAnsi="Times New Roman" w:cs="Times New Roman"/>
          <w:sz w:val="24"/>
          <w:szCs w:val="24"/>
        </w:rPr>
        <w:t xml:space="preserve"> likely to continue for years to com</w:t>
      </w:r>
      <w:r w:rsidR="004562F4" w:rsidRPr="00197D64">
        <w:rPr>
          <w:rFonts w:ascii="Times New Roman" w:hAnsi="Times New Roman" w:cs="Times New Roman"/>
          <w:sz w:val="24"/>
          <w:szCs w:val="24"/>
        </w:rPr>
        <w:t>e</w:t>
      </w:r>
      <w:r w:rsidR="00CA5026" w:rsidRPr="00197D64">
        <w:rPr>
          <w:rFonts w:ascii="Times New Roman" w:hAnsi="Times New Roman" w:cs="Times New Roman"/>
          <w:sz w:val="24"/>
          <w:szCs w:val="24"/>
        </w:rPr>
        <w:t xml:space="preserve"> </w:t>
      </w:r>
      <w:r w:rsidR="004562F4" w:rsidRPr="00197D64">
        <w:rPr>
          <w:rFonts w:ascii="Times New Roman" w:hAnsi="Times New Roman" w:cs="Times New Roman"/>
          <w:sz w:val="24"/>
          <w:szCs w:val="24"/>
        </w:rPr>
        <w:t xml:space="preserve">and </w:t>
      </w:r>
      <w:r w:rsidR="003F4848" w:rsidRPr="00197D64">
        <w:rPr>
          <w:rFonts w:ascii="Times New Roman" w:hAnsi="Times New Roman" w:cs="Times New Roman"/>
          <w:sz w:val="24"/>
          <w:szCs w:val="24"/>
        </w:rPr>
        <w:t>reaffirmed their full commitment to the 2030 Agenda for Sustainable Development</w:t>
      </w:r>
      <w:r w:rsidR="00F95AAF" w:rsidRPr="00197D64">
        <w:rPr>
          <w:rFonts w:ascii="Times New Roman" w:hAnsi="Times New Roman" w:cs="Times New Roman"/>
          <w:sz w:val="24"/>
          <w:szCs w:val="24"/>
        </w:rPr>
        <w:t xml:space="preserve"> including Universal Health Coverage</w:t>
      </w:r>
      <w:r w:rsidR="004B48B8" w:rsidRPr="00197D64">
        <w:rPr>
          <w:rFonts w:ascii="Times New Roman" w:hAnsi="Times New Roman" w:cs="Times New Roman"/>
          <w:sz w:val="24"/>
          <w:szCs w:val="24"/>
        </w:rPr>
        <w:t xml:space="preserve"> </w:t>
      </w:r>
      <w:r w:rsidR="004562F4" w:rsidRPr="00197D64">
        <w:rPr>
          <w:rFonts w:ascii="Times New Roman" w:hAnsi="Times New Roman" w:cs="Times New Roman"/>
          <w:sz w:val="24"/>
          <w:szCs w:val="24"/>
        </w:rPr>
        <w:t xml:space="preserve">and the Paris Agreement </w:t>
      </w:r>
      <w:r w:rsidR="003F4848" w:rsidRPr="00197D64">
        <w:rPr>
          <w:rFonts w:ascii="Times New Roman" w:hAnsi="Times New Roman" w:cs="Times New Roman"/>
          <w:sz w:val="24"/>
          <w:szCs w:val="24"/>
        </w:rPr>
        <w:t>as the blueprint</w:t>
      </w:r>
      <w:r w:rsidR="004562F4" w:rsidRPr="00197D64">
        <w:rPr>
          <w:rFonts w:ascii="Times New Roman" w:hAnsi="Times New Roman" w:cs="Times New Roman"/>
          <w:sz w:val="24"/>
          <w:szCs w:val="24"/>
        </w:rPr>
        <w:t>s</w:t>
      </w:r>
      <w:r w:rsidR="003F4848" w:rsidRPr="00197D64">
        <w:rPr>
          <w:rFonts w:ascii="Times New Roman" w:hAnsi="Times New Roman" w:cs="Times New Roman"/>
          <w:sz w:val="24"/>
          <w:szCs w:val="24"/>
        </w:rPr>
        <w:t xml:space="preserve"> for building back better </w:t>
      </w:r>
      <w:r w:rsidR="00463515" w:rsidRPr="00197D64">
        <w:rPr>
          <w:rFonts w:ascii="Times New Roman" w:hAnsi="Times New Roman" w:cs="Times New Roman"/>
          <w:sz w:val="24"/>
          <w:szCs w:val="24"/>
        </w:rPr>
        <w:t>from</w:t>
      </w:r>
      <w:r w:rsidR="003F4848" w:rsidRPr="00197D64">
        <w:rPr>
          <w:rFonts w:ascii="Times New Roman" w:hAnsi="Times New Roman" w:cs="Times New Roman"/>
          <w:sz w:val="24"/>
          <w:szCs w:val="24"/>
        </w:rPr>
        <w:t xml:space="preserve"> the pandemic</w:t>
      </w:r>
      <w:r w:rsidR="00422D6B" w:rsidRPr="00197D64">
        <w:rPr>
          <w:rFonts w:ascii="Times New Roman" w:hAnsi="Times New Roman" w:cs="Times New Roman"/>
          <w:sz w:val="24"/>
          <w:szCs w:val="24"/>
        </w:rPr>
        <w:t xml:space="preserve">. The </w:t>
      </w:r>
      <w:r w:rsidR="00824AE8" w:rsidRPr="00197D64">
        <w:rPr>
          <w:rFonts w:ascii="Times New Roman" w:hAnsi="Times New Roman" w:cs="Times New Roman"/>
          <w:sz w:val="24"/>
          <w:szCs w:val="24"/>
        </w:rPr>
        <w:t xml:space="preserve">PALM </w:t>
      </w:r>
      <w:r w:rsidR="00422D6B" w:rsidRPr="00197D64">
        <w:rPr>
          <w:rFonts w:ascii="Times New Roman" w:hAnsi="Times New Roman" w:cs="Times New Roman"/>
          <w:sz w:val="24"/>
          <w:szCs w:val="24"/>
        </w:rPr>
        <w:t>Leaders emphasi</w:t>
      </w:r>
      <w:r w:rsidR="007B6340" w:rsidRPr="00197D64">
        <w:rPr>
          <w:rFonts w:ascii="Times New Roman" w:hAnsi="Times New Roman" w:cs="Times New Roman"/>
          <w:sz w:val="24"/>
          <w:szCs w:val="24"/>
        </w:rPr>
        <w:t>s</w:t>
      </w:r>
      <w:r w:rsidR="00422D6B" w:rsidRPr="00197D64">
        <w:rPr>
          <w:rFonts w:ascii="Times New Roman" w:hAnsi="Times New Roman" w:cs="Times New Roman"/>
          <w:sz w:val="24"/>
          <w:szCs w:val="24"/>
        </w:rPr>
        <w:t xml:space="preserve">ed the importance of </w:t>
      </w:r>
      <w:r w:rsidR="0014365B" w:rsidRPr="00197D64">
        <w:rPr>
          <w:rFonts w:ascii="Times New Roman" w:hAnsi="Times New Roman" w:cs="Times New Roman"/>
          <w:sz w:val="24"/>
          <w:szCs w:val="24"/>
        </w:rPr>
        <w:t>cooperating</w:t>
      </w:r>
      <w:r w:rsidR="0067711A" w:rsidRPr="00197D64">
        <w:rPr>
          <w:rFonts w:ascii="Times New Roman" w:hAnsi="Times New Roman" w:cs="Times New Roman"/>
          <w:sz w:val="24"/>
          <w:szCs w:val="24"/>
        </w:rPr>
        <w:t xml:space="preserve"> to </w:t>
      </w:r>
      <w:r w:rsidR="00C5625E" w:rsidRPr="00FA4872">
        <w:rPr>
          <w:rFonts w:ascii="Times New Roman" w:hAnsi="Times New Roman" w:cs="Times New Roman"/>
          <w:sz w:val="24"/>
          <w:szCs w:val="24"/>
        </w:rPr>
        <w:t>promote</w:t>
      </w:r>
      <w:r w:rsidR="00197D64" w:rsidRPr="00FA4872">
        <w:rPr>
          <w:rFonts w:ascii="Times New Roman" w:hAnsi="Times New Roman" w:cs="Times New Roman"/>
          <w:sz w:val="24"/>
          <w:szCs w:val="24"/>
        </w:rPr>
        <w:t xml:space="preserve"> </w:t>
      </w:r>
      <w:r w:rsidR="00167103" w:rsidRPr="003B053A">
        <w:rPr>
          <w:rFonts w:ascii="Times New Roman" w:hAnsi="Times New Roman" w:cs="Times New Roman"/>
          <w:sz w:val="24"/>
          <w:szCs w:val="24"/>
        </w:rPr>
        <w:t>early</w:t>
      </w:r>
      <w:r w:rsidR="00167103">
        <w:rPr>
          <w:rFonts w:ascii="Times New Roman" w:hAnsi="Times New Roman" w:cs="Times New Roman"/>
          <w:sz w:val="24"/>
          <w:szCs w:val="24"/>
        </w:rPr>
        <w:t xml:space="preserve"> </w:t>
      </w:r>
      <w:r w:rsidR="00167103" w:rsidRPr="00FA4872">
        <w:rPr>
          <w:rFonts w:ascii="Times New Roman" w:hAnsi="Times New Roman" w:cs="Times New Roman"/>
          <w:sz w:val="24"/>
          <w:szCs w:val="24"/>
        </w:rPr>
        <w:t>access to safe</w:t>
      </w:r>
      <w:r w:rsidR="00167103">
        <w:rPr>
          <w:rFonts w:ascii="Times New Roman" w:hAnsi="Times New Roman" w:cs="Times New Roman"/>
          <w:sz w:val="24"/>
          <w:szCs w:val="24"/>
        </w:rPr>
        <w:t xml:space="preserve"> </w:t>
      </w:r>
      <w:r w:rsidR="00167103" w:rsidRPr="003B053A">
        <w:rPr>
          <w:rFonts w:ascii="Times New Roman" w:hAnsi="Times New Roman" w:cs="Times New Roman"/>
          <w:sz w:val="24"/>
          <w:szCs w:val="24"/>
        </w:rPr>
        <w:t>and effective COVID-19 vaccines</w:t>
      </w:r>
      <w:r w:rsidR="004B48B8" w:rsidRPr="00197D64">
        <w:rPr>
          <w:rFonts w:ascii="Times New Roman" w:hAnsi="Times New Roman" w:cs="Times New Roman"/>
          <w:sz w:val="24"/>
          <w:szCs w:val="24"/>
        </w:rPr>
        <w:t>,</w:t>
      </w:r>
      <w:r w:rsidR="00C5625E" w:rsidRPr="00197D64">
        <w:rPr>
          <w:rFonts w:ascii="Times New Roman" w:hAnsi="Times New Roman" w:cs="Times New Roman"/>
          <w:sz w:val="24"/>
          <w:szCs w:val="24"/>
        </w:rPr>
        <w:t xml:space="preserve"> </w:t>
      </w:r>
      <w:r w:rsidR="0067711A" w:rsidRPr="00197D64">
        <w:rPr>
          <w:rFonts w:ascii="Times New Roman" w:hAnsi="Times New Roman" w:cs="Times New Roman"/>
          <w:sz w:val="24"/>
          <w:szCs w:val="24"/>
        </w:rPr>
        <w:t xml:space="preserve">strengthen health </w:t>
      </w:r>
      <w:r w:rsidRPr="00197D64">
        <w:rPr>
          <w:rFonts w:ascii="Times New Roman" w:hAnsi="Times New Roman" w:cs="Times New Roman"/>
          <w:sz w:val="24"/>
          <w:szCs w:val="24"/>
        </w:rPr>
        <w:t xml:space="preserve">care </w:t>
      </w:r>
      <w:r w:rsidR="0067711A" w:rsidRPr="00197D64">
        <w:rPr>
          <w:rFonts w:ascii="Times New Roman" w:hAnsi="Times New Roman" w:cs="Times New Roman"/>
          <w:sz w:val="24"/>
          <w:szCs w:val="24"/>
        </w:rPr>
        <w:t xml:space="preserve">systems of the FICs and support </w:t>
      </w:r>
      <w:r w:rsidR="001234C7" w:rsidRPr="00197D64">
        <w:rPr>
          <w:rFonts w:ascii="Times New Roman" w:hAnsi="Times New Roman" w:cs="Times New Roman"/>
          <w:sz w:val="24"/>
          <w:szCs w:val="24"/>
        </w:rPr>
        <w:t>an</w:t>
      </w:r>
      <w:r w:rsidR="0067711A" w:rsidRPr="00197D64">
        <w:rPr>
          <w:rFonts w:ascii="Times New Roman" w:hAnsi="Times New Roman" w:cs="Times New Roman"/>
          <w:sz w:val="24"/>
          <w:szCs w:val="24"/>
        </w:rPr>
        <w:t xml:space="preserve"> economic </w:t>
      </w:r>
      <w:r w:rsidR="0067711A" w:rsidRPr="00197D64">
        <w:rPr>
          <w:rFonts w:ascii="Times New Roman" w:hAnsi="Times New Roman" w:cs="Times New Roman"/>
          <w:sz w:val="24"/>
          <w:szCs w:val="24"/>
        </w:rPr>
        <w:lastRenderedPageBreak/>
        <w:t>recovery</w:t>
      </w:r>
      <w:r w:rsidR="001234C7" w:rsidRPr="00197D64">
        <w:rPr>
          <w:rFonts w:ascii="Times New Roman" w:hAnsi="Times New Roman" w:cs="Times New Roman"/>
          <w:sz w:val="24"/>
          <w:szCs w:val="24"/>
        </w:rPr>
        <w:t xml:space="preserve"> </w:t>
      </w:r>
      <w:r w:rsidR="00B4093B" w:rsidRPr="00197D64">
        <w:rPr>
          <w:rFonts w:ascii="Times New Roman" w:hAnsi="Times New Roman" w:cs="Times New Roman"/>
          <w:sz w:val="24"/>
          <w:szCs w:val="24"/>
        </w:rPr>
        <w:t>that is climate-resilient and environmentally sustainable</w:t>
      </w:r>
      <w:r w:rsidR="0067711A" w:rsidRPr="00197D64">
        <w:rPr>
          <w:rFonts w:ascii="Times New Roman" w:hAnsi="Times New Roman" w:cs="Times New Roman"/>
          <w:sz w:val="24"/>
          <w:szCs w:val="24"/>
        </w:rPr>
        <w:t>.</w:t>
      </w:r>
      <w:r w:rsidR="007B6340" w:rsidRPr="00407933">
        <w:rPr>
          <w:rFonts w:ascii="Times New Roman" w:hAnsi="Times New Roman" w:cs="Times New Roman"/>
          <w:sz w:val="24"/>
          <w:szCs w:val="24"/>
        </w:rPr>
        <w:t xml:space="preserve"> </w:t>
      </w:r>
      <w:r w:rsidR="00AB5F44" w:rsidRPr="008D6560">
        <w:rPr>
          <w:rFonts w:ascii="Times New Roman" w:hAnsi="Times New Roman" w:cs="Times New Roman"/>
          <w:sz w:val="24"/>
          <w:szCs w:val="24"/>
        </w:rPr>
        <w:t xml:space="preserve">In this context, the PIF Leaders welcomed Prime </w:t>
      </w:r>
      <w:r w:rsidR="00022E67" w:rsidRPr="000D3498">
        <w:rPr>
          <w:rFonts w:ascii="Times New Roman" w:hAnsi="Times New Roman" w:cs="Times New Roman"/>
          <w:sz w:val="24"/>
          <w:szCs w:val="24"/>
        </w:rPr>
        <w:t>Mi</w:t>
      </w:r>
      <w:r w:rsidR="00022E67" w:rsidRPr="00656DC9">
        <w:rPr>
          <w:rFonts w:ascii="Times New Roman" w:hAnsi="Times New Roman" w:cs="Times New Roman"/>
          <w:sz w:val="24"/>
          <w:szCs w:val="24"/>
        </w:rPr>
        <w:t xml:space="preserve">nister </w:t>
      </w:r>
      <w:r w:rsidR="00AB5F44" w:rsidRPr="00656DC9">
        <w:rPr>
          <w:rFonts w:ascii="Times New Roman" w:hAnsi="Times New Roman" w:cs="Times New Roman"/>
          <w:sz w:val="24"/>
          <w:szCs w:val="24"/>
        </w:rPr>
        <w:t>Suga’s announcement</w:t>
      </w:r>
      <w:r w:rsidR="00167103" w:rsidRPr="00656DC9">
        <w:rPr>
          <w:rFonts w:ascii="Times New Roman" w:hAnsi="Times New Roman" w:cs="Times New Roman" w:hint="eastAsia"/>
          <w:sz w:val="24"/>
          <w:szCs w:val="24"/>
        </w:rPr>
        <w:t xml:space="preserve"> </w:t>
      </w:r>
      <w:r w:rsidR="00290287" w:rsidRPr="00656DC9">
        <w:rPr>
          <w:rFonts w:ascii="Times New Roman" w:hAnsi="Times New Roman" w:cs="Times New Roman" w:hint="eastAsia"/>
          <w:sz w:val="24"/>
          <w:szCs w:val="24"/>
        </w:rPr>
        <w:t>a</w:t>
      </w:r>
      <w:r w:rsidR="00290287" w:rsidRPr="00656DC9">
        <w:rPr>
          <w:rFonts w:ascii="Times New Roman" w:hAnsi="Times New Roman" w:cs="Times New Roman"/>
          <w:sz w:val="24"/>
          <w:szCs w:val="24"/>
        </w:rPr>
        <w:t>t PALM9</w:t>
      </w:r>
      <w:r w:rsidR="00AB5F44" w:rsidRPr="00656DC9">
        <w:rPr>
          <w:rFonts w:ascii="Times New Roman" w:hAnsi="Times New Roman" w:cs="Times New Roman"/>
          <w:sz w:val="24"/>
          <w:szCs w:val="24"/>
        </w:rPr>
        <w:t xml:space="preserve"> that Japan </w:t>
      </w:r>
      <w:r w:rsidR="00431315" w:rsidRPr="00656DC9">
        <w:rPr>
          <w:rFonts w:ascii="Times New Roman" w:hAnsi="Times New Roman" w:cs="Times New Roman"/>
          <w:sz w:val="24"/>
          <w:szCs w:val="24"/>
        </w:rPr>
        <w:t xml:space="preserve">intends to </w:t>
      </w:r>
      <w:r w:rsidR="00AB5F44" w:rsidRPr="00656DC9">
        <w:rPr>
          <w:rFonts w:ascii="Times New Roman" w:hAnsi="Times New Roman" w:cs="Times New Roman"/>
          <w:sz w:val="24"/>
          <w:szCs w:val="24"/>
        </w:rPr>
        <w:t xml:space="preserve">provide a total of </w:t>
      </w:r>
      <w:r w:rsidR="00B17E00" w:rsidRPr="00656DC9">
        <w:rPr>
          <w:rFonts w:ascii="Times New Roman" w:hAnsi="Times New Roman" w:cs="Times New Roman"/>
          <w:sz w:val="24"/>
          <w:szCs w:val="24"/>
        </w:rPr>
        <w:t xml:space="preserve">approximately </w:t>
      </w:r>
      <w:r w:rsidR="000D3498" w:rsidRPr="00656DC9">
        <w:rPr>
          <w:rFonts w:ascii="Times New Roman" w:hAnsi="Times New Roman" w:cs="Times New Roman"/>
          <w:sz w:val="24"/>
          <w:szCs w:val="24"/>
        </w:rPr>
        <w:t>3 million</w:t>
      </w:r>
      <w:r w:rsidR="00AB5F44" w:rsidRPr="00656DC9">
        <w:rPr>
          <w:rFonts w:ascii="Times New Roman" w:hAnsi="Times New Roman" w:cs="Times New Roman"/>
          <w:sz w:val="24"/>
          <w:szCs w:val="24"/>
        </w:rPr>
        <w:t xml:space="preserve"> dose</w:t>
      </w:r>
      <w:r w:rsidR="00B17E00" w:rsidRPr="00656DC9">
        <w:rPr>
          <w:rFonts w:ascii="Times New Roman" w:hAnsi="Times New Roman" w:cs="Times New Roman"/>
          <w:sz w:val="24"/>
          <w:szCs w:val="24"/>
        </w:rPr>
        <w:t>s</w:t>
      </w:r>
      <w:r w:rsidR="00AB5F44" w:rsidRPr="00656DC9">
        <w:rPr>
          <w:rFonts w:ascii="Times New Roman" w:hAnsi="Times New Roman" w:cs="Times New Roman"/>
          <w:sz w:val="24"/>
          <w:szCs w:val="24"/>
        </w:rPr>
        <w:t xml:space="preserve"> of </w:t>
      </w:r>
      <w:r w:rsidR="00290287" w:rsidRPr="00656DC9">
        <w:rPr>
          <w:rFonts w:ascii="Times New Roman" w:hAnsi="Times New Roman" w:cs="Times New Roman"/>
          <w:sz w:val="24"/>
          <w:szCs w:val="24"/>
        </w:rPr>
        <w:t xml:space="preserve">COVID-19 </w:t>
      </w:r>
      <w:r w:rsidR="00AB5F44" w:rsidRPr="00656DC9">
        <w:rPr>
          <w:rFonts w:ascii="Times New Roman" w:hAnsi="Times New Roman" w:cs="Times New Roman"/>
          <w:sz w:val="24"/>
          <w:szCs w:val="24"/>
        </w:rPr>
        <w:t xml:space="preserve">vaccines to </w:t>
      </w:r>
      <w:r w:rsidR="00B17E00" w:rsidRPr="00656DC9">
        <w:rPr>
          <w:rFonts w:ascii="Times New Roman" w:hAnsi="Times New Roman" w:cs="Times New Roman"/>
          <w:sz w:val="24"/>
          <w:szCs w:val="24"/>
        </w:rPr>
        <w:t xml:space="preserve">FICs </w:t>
      </w:r>
      <w:r w:rsidR="001C5665" w:rsidRPr="00656DC9">
        <w:rPr>
          <w:rFonts w:ascii="Times New Roman" w:hAnsi="Times New Roman" w:cs="Times New Roman"/>
          <w:sz w:val="24"/>
          <w:szCs w:val="24"/>
        </w:rPr>
        <w:t>by</w:t>
      </w:r>
      <w:r w:rsidR="00431315" w:rsidRPr="00656DC9">
        <w:rPr>
          <w:rFonts w:ascii="Times New Roman" w:hAnsi="Times New Roman" w:cs="Times New Roman"/>
          <w:sz w:val="24"/>
          <w:szCs w:val="24"/>
        </w:rPr>
        <w:t xml:space="preserve"> around</w:t>
      </w:r>
      <w:r w:rsidR="00B17E00" w:rsidRPr="00656DC9">
        <w:rPr>
          <w:rFonts w:ascii="Times New Roman" w:hAnsi="Times New Roman" w:cs="Times New Roman"/>
          <w:sz w:val="24"/>
          <w:szCs w:val="24"/>
        </w:rPr>
        <w:t xml:space="preserve"> the end of </w:t>
      </w:r>
      <w:r w:rsidR="00431315" w:rsidRPr="00656DC9">
        <w:rPr>
          <w:rFonts w:ascii="Times New Roman" w:hAnsi="Times New Roman" w:cs="Times New Roman"/>
          <w:sz w:val="24"/>
          <w:szCs w:val="24"/>
        </w:rPr>
        <w:t>the year</w:t>
      </w:r>
      <w:r w:rsidR="00B345A8" w:rsidRPr="00656DC9">
        <w:rPr>
          <w:rFonts w:ascii="Times New Roman" w:hAnsi="Times New Roman" w:cs="Times New Roman"/>
          <w:sz w:val="24"/>
          <w:szCs w:val="24"/>
        </w:rPr>
        <w:t xml:space="preserve"> including</w:t>
      </w:r>
      <w:r w:rsidR="00B17E00" w:rsidRPr="00656DC9">
        <w:rPr>
          <w:rFonts w:ascii="Times New Roman" w:hAnsi="Times New Roman" w:cs="Times New Roman"/>
          <w:sz w:val="24"/>
          <w:szCs w:val="24"/>
        </w:rPr>
        <w:t xml:space="preserve"> through the COVAX Facility</w:t>
      </w:r>
      <w:r w:rsidR="0094249D" w:rsidRPr="00656DC9">
        <w:rPr>
          <w:rFonts w:ascii="Times New Roman" w:hAnsi="Times New Roman" w:cs="Times New Roman"/>
          <w:sz w:val="24"/>
          <w:szCs w:val="24"/>
        </w:rPr>
        <w:t xml:space="preserve"> after</w:t>
      </w:r>
      <w:r w:rsidR="00B17E00" w:rsidRPr="00656DC9">
        <w:rPr>
          <w:rFonts w:ascii="Times New Roman" w:hAnsi="Times New Roman" w:cs="Times New Roman"/>
          <w:sz w:val="24"/>
          <w:szCs w:val="24"/>
        </w:rPr>
        <w:t xml:space="preserve"> the middle of July 2021</w:t>
      </w:r>
      <w:r w:rsidR="00AB5F44" w:rsidRPr="00656DC9">
        <w:rPr>
          <w:rFonts w:ascii="Times New Roman" w:hAnsi="Times New Roman" w:cs="Times New Roman"/>
          <w:sz w:val="24"/>
          <w:szCs w:val="24"/>
        </w:rPr>
        <w:t>.</w:t>
      </w:r>
      <w:r w:rsidR="00AB5F44">
        <w:rPr>
          <w:rFonts w:ascii="Times New Roman" w:hAnsi="Times New Roman" w:cs="Times New Roman"/>
          <w:sz w:val="24"/>
          <w:szCs w:val="24"/>
        </w:rPr>
        <w:t xml:space="preserve"> </w:t>
      </w:r>
    </w:p>
    <w:p w14:paraId="3281446D" w14:textId="77777777" w:rsidR="00EB0B04" w:rsidRPr="00167103" w:rsidRDefault="00EB0B04" w:rsidP="000F57B8">
      <w:pPr>
        <w:ind w:left="240" w:hangingChars="100" w:hanging="240"/>
        <w:rPr>
          <w:rFonts w:ascii="Times New Roman" w:hAnsi="Times New Roman" w:cs="Times New Roman"/>
          <w:sz w:val="24"/>
          <w:szCs w:val="24"/>
        </w:rPr>
      </w:pPr>
    </w:p>
    <w:p w14:paraId="3A3E53CD" w14:textId="12DDFB06" w:rsidR="00450653" w:rsidRDefault="006F74D9" w:rsidP="000F57B8">
      <w:pPr>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9. </w:t>
      </w:r>
      <w:r w:rsidR="00E760F3">
        <w:rPr>
          <w:rFonts w:ascii="Times New Roman" w:hAnsi="Times New Roman" w:cs="Times New Roman"/>
          <w:sz w:val="24"/>
          <w:szCs w:val="24"/>
        </w:rPr>
        <w:t xml:space="preserve">The </w:t>
      </w:r>
      <w:r w:rsidR="00824AE8">
        <w:rPr>
          <w:rFonts w:ascii="Times New Roman" w:hAnsi="Times New Roman" w:cs="Times New Roman"/>
          <w:sz w:val="24"/>
          <w:szCs w:val="24"/>
        </w:rPr>
        <w:t xml:space="preserve">PALM </w:t>
      </w:r>
      <w:r w:rsidR="00255CF4">
        <w:rPr>
          <w:rFonts w:ascii="Times New Roman" w:hAnsi="Times New Roman" w:cs="Times New Roman"/>
          <w:sz w:val="24"/>
          <w:szCs w:val="24"/>
        </w:rPr>
        <w:t xml:space="preserve">Leaders </w:t>
      </w:r>
      <w:r w:rsidR="00463515">
        <w:rPr>
          <w:rFonts w:ascii="Times New Roman" w:hAnsi="Times New Roman" w:cs="Times New Roman"/>
          <w:sz w:val="24"/>
          <w:szCs w:val="24"/>
        </w:rPr>
        <w:t xml:space="preserve">also </w:t>
      </w:r>
      <w:r w:rsidR="00D83931" w:rsidRPr="00CB0261">
        <w:rPr>
          <w:rFonts w:ascii="Times New Roman" w:hAnsi="Times New Roman" w:cs="Times New Roman"/>
          <w:sz w:val="24"/>
          <w:szCs w:val="24"/>
        </w:rPr>
        <w:t xml:space="preserve">stressed the importance of </w:t>
      </w:r>
      <w:r w:rsidR="00463515">
        <w:rPr>
          <w:rFonts w:ascii="Times New Roman" w:hAnsi="Times New Roman" w:cs="Times New Roman"/>
          <w:sz w:val="24"/>
          <w:szCs w:val="24"/>
        </w:rPr>
        <w:t>ensuring</w:t>
      </w:r>
      <w:r w:rsidR="00D83931" w:rsidRPr="00CB0261">
        <w:rPr>
          <w:rFonts w:ascii="Times New Roman" w:hAnsi="Times New Roman" w:cs="Times New Roman"/>
          <w:sz w:val="24"/>
          <w:szCs w:val="24"/>
        </w:rPr>
        <w:t xml:space="preserve"> human security in </w:t>
      </w:r>
      <w:r w:rsidR="00D83931" w:rsidRPr="00FA4872">
        <w:rPr>
          <w:rFonts w:ascii="Times New Roman" w:hAnsi="Times New Roman" w:cs="Times New Roman"/>
          <w:sz w:val="24"/>
          <w:szCs w:val="24"/>
        </w:rPr>
        <w:t>effectively responding to various challenges and</w:t>
      </w:r>
      <w:r w:rsidR="00CA5026" w:rsidRPr="00FA4872">
        <w:rPr>
          <w:rFonts w:ascii="Times New Roman" w:hAnsi="Times New Roman" w:cs="Times New Roman"/>
          <w:sz w:val="24"/>
          <w:szCs w:val="24"/>
        </w:rPr>
        <w:t xml:space="preserve"> </w:t>
      </w:r>
      <w:r w:rsidR="00255CF4" w:rsidRPr="00FA4872">
        <w:rPr>
          <w:rFonts w:ascii="Times New Roman" w:hAnsi="Times New Roman" w:cs="Times New Roman"/>
          <w:sz w:val="24"/>
          <w:szCs w:val="24"/>
        </w:rPr>
        <w:t xml:space="preserve">expressed their commitment to </w:t>
      </w:r>
      <w:r w:rsidR="00CA5026" w:rsidRPr="00FA4872">
        <w:rPr>
          <w:rFonts w:ascii="Times New Roman" w:hAnsi="Times New Roman" w:cs="Times New Roman"/>
          <w:sz w:val="24"/>
          <w:szCs w:val="24"/>
        </w:rPr>
        <w:t xml:space="preserve">work </w:t>
      </w:r>
      <w:r w:rsidR="00255CF4" w:rsidRPr="00FA4872">
        <w:rPr>
          <w:rFonts w:ascii="Times New Roman" w:hAnsi="Times New Roman" w:cs="Times New Roman"/>
          <w:sz w:val="24"/>
          <w:szCs w:val="24"/>
        </w:rPr>
        <w:t>together</w:t>
      </w:r>
      <w:r w:rsidR="00533929" w:rsidRPr="00FA4872">
        <w:rPr>
          <w:rFonts w:ascii="Times New Roman" w:hAnsi="Times New Roman" w:cs="Times New Roman"/>
          <w:sz w:val="24"/>
          <w:szCs w:val="24"/>
        </w:rPr>
        <w:t xml:space="preserve"> to build back better from the COVID-19 pandemic</w:t>
      </w:r>
      <w:r w:rsidR="00D75E2E" w:rsidRPr="00FA4872">
        <w:rPr>
          <w:rFonts w:ascii="Times New Roman" w:hAnsi="Times New Roman" w:cs="Times New Roman"/>
          <w:sz w:val="24"/>
          <w:szCs w:val="24"/>
        </w:rPr>
        <w:t>.</w:t>
      </w:r>
      <w:r w:rsidR="00255CF4" w:rsidRPr="00FA4872">
        <w:rPr>
          <w:rFonts w:ascii="Times New Roman" w:hAnsi="Times New Roman" w:cs="Times New Roman"/>
          <w:sz w:val="24"/>
          <w:szCs w:val="24"/>
        </w:rPr>
        <w:t xml:space="preserve"> </w:t>
      </w:r>
      <w:r w:rsidR="00450653" w:rsidRPr="00FA4872">
        <w:rPr>
          <w:rFonts w:ascii="Times New Roman" w:hAnsi="Times New Roman" w:cs="Times New Roman"/>
          <w:sz w:val="24"/>
          <w:szCs w:val="24"/>
        </w:rPr>
        <w:t xml:space="preserve">The cooperation between Japan and </w:t>
      </w:r>
      <w:r w:rsidR="00FD69BD" w:rsidRPr="00FA4872">
        <w:rPr>
          <w:rFonts w:ascii="Times New Roman" w:hAnsi="Times New Roman" w:cs="Times New Roman"/>
          <w:sz w:val="24"/>
          <w:szCs w:val="24"/>
        </w:rPr>
        <w:t xml:space="preserve">the </w:t>
      </w:r>
      <w:r w:rsidR="00450653" w:rsidRPr="00FA4872">
        <w:rPr>
          <w:rFonts w:ascii="Times New Roman" w:hAnsi="Times New Roman" w:cs="Times New Roman"/>
          <w:sz w:val="24"/>
          <w:szCs w:val="24"/>
        </w:rPr>
        <w:t xml:space="preserve">PIF Members on COVID-19 response and recovery also reflects the Tuvaluan concept of </w:t>
      </w:r>
      <w:r w:rsidR="00450653" w:rsidRPr="00FA4872">
        <w:rPr>
          <w:rFonts w:ascii="Times New Roman" w:hAnsi="Times New Roman" w:cs="Times New Roman"/>
          <w:i/>
          <w:sz w:val="24"/>
          <w:szCs w:val="24"/>
        </w:rPr>
        <w:t>te fale</w:t>
      </w:r>
      <w:r w:rsidR="00450653" w:rsidRPr="000469A6">
        <w:rPr>
          <w:rFonts w:ascii="Times New Roman" w:hAnsi="Times New Roman" w:cs="Times New Roman"/>
          <w:i/>
          <w:sz w:val="24"/>
          <w:szCs w:val="24"/>
        </w:rPr>
        <w:t>-pili</w:t>
      </w:r>
      <w:r w:rsidR="00450653" w:rsidRPr="00450653">
        <w:rPr>
          <w:rFonts w:ascii="Times New Roman" w:hAnsi="Times New Roman" w:cs="Times New Roman"/>
          <w:sz w:val="24"/>
          <w:szCs w:val="24"/>
        </w:rPr>
        <w:t>, which means that houses in close proximity have a moral responsibility to support each other in times of hardship.</w:t>
      </w:r>
      <w:r w:rsidR="00450653">
        <w:rPr>
          <w:rFonts w:ascii="Times New Roman" w:hAnsi="Times New Roman" w:cs="Times New Roman"/>
          <w:sz w:val="24"/>
          <w:szCs w:val="24"/>
        </w:rPr>
        <w:t xml:space="preserve"> </w:t>
      </w:r>
    </w:p>
    <w:p w14:paraId="68F3DA56" w14:textId="77777777" w:rsidR="000D3498" w:rsidRDefault="000D3498" w:rsidP="000F57B8">
      <w:pPr>
        <w:ind w:left="240" w:hangingChars="100" w:hanging="240"/>
        <w:rPr>
          <w:rFonts w:ascii="Times New Roman" w:hAnsi="Times New Roman" w:cs="Times New Roman"/>
          <w:sz w:val="24"/>
          <w:szCs w:val="24"/>
        </w:rPr>
      </w:pPr>
    </w:p>
    <w:p w14:paraId="269B9900" w14:textId="41059A49" w:rsidR="004735A4" w:rsidRPr="00842AFB" w:rsidRDefault="00451387" w:rsidP="004735A4">
      <w:pPr>
        <w:rPr>
          <w:rFonts w:ascii="MS Gothic" w:eastAsia="MS Gothic" w:hAnsi="MS Gothic" w:cs="Times New Roman"/>
          <w:b/>
          <w:szCs w:val="24"/>
          <w:highlight w:val="green"/>
        </w:rPr>
      </w:pPr>
      <w:r>
        <w:rPr>
          <w:rFonts w:ascii="Times New Roman" w:hAnsi="Times New Roman" w:cs="Times New Roman"/>
          <w:i/>
          <w:sz w:val="24"/>
          <w:szCs w:val="24"/>
        </w:rPr>
        <w:t>Priority Area</w:t>
      </w:r>
      <w:r w:rsidR="0014365B">
        <w:rPr>
          <w:rFonts w:ascii="Times New Roman" w:hAnsi="Times New Roman" w:cs="Times New Roman"/>
          <w:i/>
          <w:sz w:val="24"/>
          <w:szCs w:val="24"/>
        </w:rPr>
        <w:t>s</w:t>
      </w:r>
      <w:r>
        <w:rPr>
          <w:rFonts w:ascii="Times New Roman" w:hAnsi="Times New Roman" w:cs="Times New Roman"/>
          <w:i/>
          <w:sz w:val="24"/>
          <w:szCs w:val="24"/>
        </w:rPr>
        <w:t xml:space="preserve"> of Cooperation 2:</w:t>
      </w:r>
      <w:r w:rsidRPr="00DF1A95">
        <w:rPr>
          <w:rFonts w:ascii="Times New Roman" w:hAnsi="Times New Roman" w:cs="Times New Roman"/>
          <w:i/>
          <w:color w:val="FF0000"/>
          <w:sz w:val="24"/>
          <w:szCs w:val="24"/>
        </w:rPr>
        <w:t xml:space="preserve"> </w:t>
      </w:r>
      <w:r w:rsidR="00DF1A95" w:rsidRPr="00842AFB">
        <w:rPr>
          <w:rFonts w:ascii="Times New Roman" w:hAnsi="Times New Roman" w:cs="Times New Roman" w:hint="eastAsia"/>
          <w:i/>
          <w:sz w:val="24"/>
          <w:szCs w:val="24"/>
        </w:rPr>
        <w:t>Sustainable Ocean</w:t>
      </w:r>
      <w:r w:rsidR="00695578" w:rsidRPr="00842AFB">
        <w:rPr>
          <w:rFonts w:ascii="Times New Roman" w:hAnsi="Times New Roman" w:cs="Times New Roman" w:hint="eastAsia"/>
          <w:i/>
          <w:sz w:val="24"/>
          <w:szCs w:val="24"/>
        </w:rPr>
        <w:t>s</w:t>
      </w:r>
      <w:r w:rsidR="00DF1A95" w:rsidRPr="00842AFB">
        <w:rPr>
          <w:rFonts w:ascii="Times New Roman" w:hAnsi="Times New Roman" w:cs="Times New Roman" w:hint="eastAsia"/>
          <w:i/>
          <w:sz w:val="24"/>
          <w:szCs w:val="24"/>
        </w:rPr>
        <w:t xml:space="preserve"> based on </w:t>
      </w:r>
      <w:r w:rsidR="00DF1A95" w:rsidRPr="00842AFB">
        <w:rPr>
          <w:rFonts w:ascii="Times New Roman" w:hAnsi="Times New Roman" w:cs="Times New Roman"/>
          <w:i/>
          <w:sz w:val="24"/>
          <w:szCs w:val="24"/>
        </w:rPr>
        <w:t>the</w:t>
      </w:r>
      <w:r w:rsidR="00DF1A95" w:rsidRPr="00842AFB">
        <w:rPr>
          <w:rFonts w:ascii="Times New Roman" w:hAnsi="Times New Roman" w:cs="Times New Roman" w:hint="eastAsia"/>
          <w:i/>
          <w:sz w:val="24"/>
          <w:szCs w:val="24"/>
        </w:rPr>
        <w:t xml:space="preserve"> </w:t>
      </w:r>
      <w:r w:rsidR="00DF1A95" w:rsidRPr="00842AFB">
        <w:rPr>
          <w:rFonts w:ascii="Times New Roman" w:hAnsi="Times New Roman" w:cs="Times New Roman"/>
          <w:i/>
          <w:sz w:val="24"/>
          <w:szCs w:val="24"/>
        </w:rPr>
        <w:t>Rule of Law</w:t>
      </w:r>
      <w:r w:rsidR="00F36A9B" w:rsidRPr="00842AFB">
        <w:rPr>
          <w:rFonts w:ascii="Times New Roman" w:hAnsi="Times New Roman" w:cs="Times New Roman"/>
          <w:i/>
          <w:sz w:val="24"/>
          <w:szCs w:val="24"/>
        </w:rPr>
        <w:t xml:space="preserve"> </w:t>
      </w:r>
    </w:p>
    <w:p w14:paraId="572E0F6E" w14:textId="001CDC3B" w:rsidR="005408B2" w:rsidRPr="003B053A" w:rsidRDefault="006F74D9" w:rsidP="00DC528A">
      <w:pPr>
        <w:ind w:left="240" w:hangingChars="100" w:hanging="240"/>
        <w:rPr>
          <w:rFonts w:ascii="Times New Roman" w:hAnsi="Times New Roman" w:cs="Times New Roman"/>
          <w:sz w:val="24"/>
          <w:szCs w:val="24"/>
        </w:rPr>
      </w:pPr>
      <w:r w:rsidRPr="00533929">
        <w:rPr>
          <w:rFonts w:ascii="Times New Roman" w:hAnsi="Times New Roman" w:cs="Times New Roman"/>
          <w:sz w:val="24"/>
          <w:szCs w:val="24"/>
        </w:rPr>
        <w:t>10</w:t>
      </w:r>
      <w:r w:rsidR="00BC2EF9" w:rsidRPr="00533929">
        <w:rPr>
          <w:rFonts w:ascii="Times New Roman" w:hAnsi="Times New Roman" w:cs="Times New Roman"/>
          <w:sz w:val="24"/>
          <w:szCs w:val="24"/>
        </w:rPr>
        <w:t>.</w:t>
      </w:r>
      <w:r w:rsidR="00BC2EF9" w:rsidRPr="00AD00A6">
        <w:rPr>
          <w:rFonts w:ascii="Times New Roman" w:hAnsi="Times New Roman" w:cs="Times New Roman"/>
          <w:sz w:val="24"/>
          <w:szCs w:val="24"/>
        </w:rPr>
        <w:t xml:space="preserve"> </w:t>
      </w:r>
      <w:bookmarkStart w:id="4" w:name="_Hlk74394856"/>
      <w:r w:rsidR="00AB7676">
        <w:rPr>
          <w:rFonts w:ascii="Times New Roman" w:hAnsi="Times New Roman" w:cs="Times New Roman" w:hint="eastAsia"/>
          <w:sz w:val="24"/>
          <w:szCs w:val="24"/>
        </w:rPr>
        <w:t>T</w:t>
      </w:r>
      <w:r w:rsidR="00AB7676">
        <w:rPr>
          <w:rFonts w:ascii="Times New Roman" w:hAnsi="Times New Roman" w:cs="Times New Roman"/>
          <w:sz w:val="24"/>
          <w:szCs w:val="24"/>
        </w:rPr>
        <w:t>he</w:t>
      </w:r>
      <w:r w:rsidR="00396C1A">
        <w:rPr>
          <w:rFonts w:ascii="Times New Roman" w:hAnsi="Times New Roman" w:cs="Times New Roman"/>
          <w:sz w:val="24"/>
          <w:szCs w:val="24"/>
        </w:rPr>
        <w:t xml:space="preserve"> PALM</w:t>
      </w:r>
      <w:r w:rsidR="00AB7676">
        <w:rPr>
          <w:rFonts w:ascii="Times New Roman" w:hAnsi="Times New Roman" w:cs="Times New Roman"/>
          <w:sz w:val="24"/>
          <w:szCs w:val="24"/>
        </w:rPr>
        <w:t xml:space="preserve"> Leaders </w:t>
      </w:r>
      <w:r w:rsidR="00AB7676" w:rsidRPr="00450653">
        <w:rPr>
          <w:rFonts w:ascii="Times New Roman" w:hAnsi="Times New Roman" w:cs="Times New Roman"/>
          <w:sz w:val="24"/>
          <w:szCs w:val="24"/>
        </w:rPr>
        <w:t>emphasi</w:t>
      </w:r>
      <w:r w:rsidR="00D630AC" w:rsidRPr="00450653">
        <w:rPr>
          <w:rFonts w:ascii="Times New Roman" w:hAnsi="Times New Roman" w:cs="Times New Roman"/>
          <w:sz w:val="24"/>
          <w:szCs w:val="24"/>
        </w:rPr>
        <w:t>s</w:t>
      </w:r>
      <w:r w:rsidR="00AB7676" w:rsidRPr="00450653">
        <w:rPr>
          <w:rFonts w:ascii="Times New Roman" w:hAnsi="Times New Roman" w:cs="Times New Roman"/>
          <w:sz w:val="24"/>
          <w:szCs w:val="24"/>
        </w:rPr>
        <w:t>ed</w:t>
      </w:r>
      <w:r w:rsidR="00584D46" w:rsidRPr="00450653">
        <w:rPr>
          <w:rFonts w:ascii="Times New Roman" w:hAnsi="Times New Roman" w:cs="Times New Roman"/>
          <w:sz w:val="24"/>
          <w:szCs w:val="24"/>
        </w:rPr>
        <w:t xml:space="preserve"> their rene</w:t>
      </w:r>
      <w:r w:rsidR="00584D46" w:rsidRPr="00552A1A">
        <w:rPr>
          <w:rFonts w:ascii="Times New Roman" w:hAnsi="Times New Roman" w:cs="Times New Roman"/>
          <w:sz w:val="24"/>
          <w:szCs w:val="24"/>
        </w:rPr>
        <w:t xml:space="preserve">wed and strengthened </w:t>
      </w:r>
      <w:r w:rsidR="001F668D" w:rsidRPr="00552A1A">
        <w:rPr>
          <w:rFonts w:ascii="Times New Roman" w:hAnsi="Times New Roman" w:cs="Times New Roman"/>
          <w:sz w:val="24"/>
          <w:szCs w:val="24"/>
        </w:rPr>
        <w:t>commitment</w:t>
      </w:r>
      <w:r w:rsidR="00E15311" w:rsidRPr="00552A1A">
        <w:rPr>
          <w:rFonts w:ascii="Times New Roman" w:hAnsi="Times New Roman" w:cs="Times New Roman"/>
          <w:sz w:val="24"/>
          <w:szCs w:val="24"/>
        </w:rPr>
        <w:t xml:space="preserve"> to</w:t>
      </w:r>
      <w:r w:rsidR="008F1A95" w:rsidRPr="00552A1A">
        <w:rPr>
          <w:rFonts w:ascii="Times New Roman" w:hAnsi="Times New Roman" w:cs="Times New Roman"/>
          <w:sz w:val="24"/>
          <w:szCs w:val="24"/>
        </w:rPr>
        <w:t xml:space="preserve"> </w:t>
      </w:r>
      <w:r w:rsidR="00184442" w:rsidRPr="00552A1A">
        <w:rPr>
          <w:rFonts w:ascii="Times New Roman" w:hAnsi="Times New Roman" w:cs="Times New Roman"/>
          <w:sz w:val="24"/>
          <w:szCs w:val="24"/>
        </w:rPr>
        <w:t>the importance of</w:t>
      </w:r>
      <w:r w:rsidR="00D74A41">
        <w:rPr>
          <w:rFonts w:ascii="Times New Roman" w:hAnsi="Times New Roman" w:cs="Times New Roman"/>
          <w:sz w:val="24"/>
          <w:szCs w:val="24"/>
        </w:rPr>
        <w:t xml:space="preserve"> </w:t>
      </w:r>
      <w:r w:rsidR="00D74A41" w:rsidRPr="003B053A">
        <w:rPr>
          <w:rFonts w:ascii="Times New Roman" w:hAnsi="Times New Roman" w:cs="Times New Roman"/>
          <w:sz w:val="24"/>
          <w:szCs w:val="24"/>
        </w:rPr>
        <w:t>free, open and sustainable</w:t>
      </w:r>
      <w:r w:rsidR="00AB7676" w:rsidRPr="00552A1A">
        <w:rPr>
          <w:rFonts w:ascii="Times New Roman" w:hAnsi="Times New Roman" w:cs="Times New Roman"/>
          <w:sz w:val="24"/>
          <w:szCs w:val="24"/>
        </w:rPr>
        <w:t xml:space="preserve"> </w:t>
      </w:r>
      <w:r w:rsidR="00167103" w:rsidRPr="003B053A">
        <w:rPr>
          <w:rFonts w:ascii="Times New Roman" w:hAnsi="Times New Roman" w:cs="Times New Roman"/>
          <w:sz w:val="24"/>
          <w:szCs w:val="24"/>
        </w:rPr>
        <w:t>maritime order</w:t>
      </w:r>
      <w:r w:rsidR="00AB7676" w:rsidRPr="00FB5533">
        <w:rPr>
          <w:rFonts w:ascii="Times New Roman" w:hAnsi="Times New Roman" w:cs="Times New Roman"/>
          <w:sz w:val="24"/>
          <w:szCs w:val="24"/>
        </w:rPr>
        <w:t xml:space="preserve"> based on the rule of law</w:t>
      </w:r>
      <w:r w:rsidR="00D44114">
        <w:rPr>
          <w:rFonts w:ascii="Times New Roman" w:hAnsi="Times New Roman" w:cs="Times New Roman"/>
          <w:sz w:val="24"/>
          <w:szCs w:val="24"/>
        </w:rPr>
        <w:t xml:space="preserve"> </w:t>
      </w:r>
      <w:r w:rsidR="00AB7676" w:rsidRPr="00FB5533">
        <w:rPr>
          <w:rFonts w:ascii="Times New Roman" w:hAnsi="Times New Roman" w:cs="Times New Roman"/>
          <w:sz w:val="24"/>
          <w:szCs w:val="24"/>
        </w:rPr>
        <w:t>that</w:t>
      </w:r>
      <w:r w:rsidR="00AB7676">
        <w:rPr>
          <w:rFonts w:ascii="Times New Roman" w:hAnsi="Times New Roman" w:cs="Times New Roman"/>
          <w:sz w:val="24"/>
          <w:szCs w:val="24"/>
        </w:rPr>
        <w:t xml:space="preserve"> will contribute to peace, stability, resilience</w:t>
      </w:r>
      <w:r w:rsidR="00305072">
        <w:rPr>
          <w:rFonts w:ascii="Times New Roman" w:hAnsi="Times New Roman" w:cs="Times New Roman"/>
          <w:sz w:val="24"/>
          <w:szCs w:val="24"/>
        </w:rPr>
        <w:t>,</w:t>
      </w:r>
      <w:r w:rsidR="00AB7676">
        <w:rPr>
          <w:rFonts w:ascii="Times New Roman" w:hAnsi="Times New Roman" w:cs="Times New Roman"/>
          <w:sz w:val="24"/>
          <w:szCs w:val="24"/>
        </w:rPr>
        <w:t xml:space="preserve"> prosperity</w:t>
      </w:r>
      <w:r w:rsidR="004B4B06">
        <w:rPr>
          <w:rFonts w:ascii="Times New Roman" w:hAnsi="Times New Roman" w:cs="Times New Roman"/>
          <w:sz w:val="24"/>
          <w:szCs w:val="24"/>
        </w:rPr>
        <w:t>,</w:t>
      </w:r>
      <w:r w:rsidR="00BB072B">
        <w:rPr>
          <w:rFonts w:ascii="Times New Roman" w:hAnsi="Times New Roman" w:cs="Times New Roman"/>
          <w:sz w:val="24"/>
          <w:szCs w:val="24"/>
        </w:rPr>
        <w:t xml:space="preserve"> </w:t>
      </w:r>
      <w:r w:rsidR="004B4B06" w:rsidRPr="003810D5">
        <w:rPr>
          <w:rFonts w:ascii="Times New Roman" w:hAnsi="Times New Roman" w:cs="Times New Roman"/>
          <w:sz w:val="24"/>
          <w:szCs w:val="24"/>
        </w:rPr>
        <w:t>ocean health</w:t>
      </w:r>
      <w:r w:rsidR="00AB7676">
        <w:rPr>
          <w:rFonts w:ascii="Times New Roman" w:hAnsi="Times New Roman" w:cs="Times New Roman"/>
          <w:sz w:val="24"/>
          <w:szCs w:val="24"/>
        </w:rPr>
        <w:t xml:space="preserve"> </w:t>
      </w:r>
      <w:r w:rsidR="00305072">
        <w:rPr>
          <w:rFonts w:ascii="Times New Roman" w:hAnsi="Times New Roman" w:cs="Times New Roman"/>
          <w:sz w:val="24"/>
          <w:szCs w:val="24"/>
        </w:rPr>
        <w:t xml:space="preserve">and resource sustainability </w:t>
      </w:r>
      <w:r w:rsidR="00AB7676">
        <w:rPr>
          <w:rFonts w:ascii="Times New Roman" w:hAnsi="Times New Roman" w:cs="Times New Roman"/>
          <w:sz w:val="24"/>
          <w:szCs w:val="24"/>
        </w:rPr>
        <w:t>of the region.</w:t>
      </w:r>
      <w:bookmarkEnd w:id="4"/>
      <w:r w:rsidR="00AB7676">
        <w:rPr>
          <w:rFonts w:ascii="Times New Roman" w:hAnsi="Times New Roman" w:cs="Times New Roman"/>
          <w:sz w:val="24"/>
          <w:szCs w:val="24"/>
        </w:rPr>
        <w:t xml:space="preserve"> </w:t>
      </w:r>
      <w:r w:rsidR="00E47E4A" w:rsidRPr="003B053A">
        <w:rPr>
          <w:rFonts w:ascii="Times New Roman" w:hAnsi="Times New Roman" w:cs="Times New Roman"/>
          <w:sz w:val="24"/>
          <w:szCs w:val="24"/>
        </w:rPr>
        <w:t xml:space="preserve">To this end, </w:t>
      </w:r>
      <w:r w:rsidR="00E47E4A">
        <w:rPr>
          <w:rFonts w:ascii="Times New Roman" w:hAnsi="Times New Roman" w:cs="Times New Roman"/>
          <w:sz w:val="24"/>
          <w:szCs w:val="24"/>
        </w:rPr>
        <w:t>t</w:t>
      </w:r>
      <w:r w:rsidR="00AB7676">
        <w:rPr>
          <w:rFonts w:ascii="Times New Roman" w:hAnsi="Times New Roman" w:cs="Times New Roman"/>
          <w:sz w:val="24"/>
          <w:szCs w:val="24"/>
        </w:rPr>
        <w:t xml:space="preserve">he </w:t>
      </w:r>
      <w:r w:rsidR="00396C1A">
        <w:rPr>
          <w:rFonts w:ascii="Times New Roman" w:hAnsi="Times New Roman" w:cs="Times New Roman"/>
          <w:sz w:val="24"/>
          <w:szCs w:val="24"/>
        </w:rPr>
        <w:t xml:space="preserve">PALM </w:t>
      </w:r>
      <w:r w:rsidR="00AB7676">
        <w:rPr>
          <w:rFonts w:ascii="Times New Roman" w:hAnsi="Times New Roman" w:cs="Times New Roman"/>
          <w:sz w:val="24"/>
          <w:szCs w:val="24"/>
        </w:rPr>
        <w:t>Leaders reiterated their commitment to the sustainable management</w:t>
      </w:r>
      <w:r w:rsidR="000E2B44">
        <w:rPr>
          <w:rFonts w:ascii="Times New Roman" w:hAnsi="Times New Roman" w:cs="Times New Roman"/>
          <w:sz w:val="24"/>
          <w:szCs w:val="24"/>
        </w:rPr>
        <w:t>, use</w:t>
      </w:r>
      <w:r w:rsidR="00AB7676">
        <w:rPr>
          <w:rFonts w:ascii="Times New Roman" w:hAnsi="Times New Roman" w:cs="Times New Roman"/>
          <w:sz w:val="24"/>
          <w:szCs w:val="24"/>
        </w:rPr>
        <w:t xml:space="preserve"> and conservation of the ocean and its resources</w:t>
      </w:r>
      <w:r w:rsidR="002E236F">
        <w:rPr>
          <w:rFonts w:ascii="Times New Roman" w:hAnsi="Times New Roman" w:cs="Times New Roman"/>
          <w:sz w:val="24"/>
          <w:szCs w:val="24"/>
        </w:rPr>
        <w:t>,</w:t>
      </w:r>
      <w:r w:rsidR="00F066C6">
        <w:rPr>
          <w:rFonts w:ascii="Times New Roman" w:hAnsi="Times New Roman" w:cs="Times New Roman" w:hint="eastAsia"/>
          <w:sz w:val="24"/>
          <w:szCs w:val="24"/>
        </w:rPr>
        <w:t xml:space="preserve"> </w:t>
      </w:r>
      <w:r w:rsidR="000A3C3C" w:rsidRPr="00CB0261">
        <w:rPr>
          <w:rFonts w:ascii="Times New Roman" w:hAnsi="Times New Roman" w:cs="Times New Roman"/>
          <w:sz w:val="24"/>
          <w:szCs w:val="24"/>
        </w:rPr>
        <w:t>based on the best available scientific information</w:t>
      </w:r>
      <w:r w:rsidR="008523A5">
        <w:rPr>
          <w:rFonts w:ascii="Times New Roman" w:hAnsi="Times New Roman" w:cs="Times New Roman"/>
          <w:sz w:val="24"/>
          <w:szCs w:val="24"/>
        </w:rPr>
        <w:t>,</w:t>
      </w:r>
      <w:r w:rsidR="00AB7676">
        <w:rPr>
          <w:rFonts w:ascii="Times New Roman" w:hAnsi="Times New Roman" w:cs="Times New Roman"/>
          <w:sz w:val="24"/>
          <w:szCs w:val="24"/>
        </w:rPr>
        <w:t xml:space="preserve"> so that future generations </w:t>
      </w:r>
      <w:r w:rsidR="00993730">
        <w:rPr>
          <w:rFonts w:ascii="Times New Roman" w:hAnsi="Times New Roman" w:cs="Times New Roman"/>
          <w:sz w:val="24"/>
          <w:szCs w:val="24"/>
        </w:rPr>
        <w:t>can</w:t>
      </w:r>
      <w:r w:rsidR="00AB7676">
        <w:rPr>
          <w:rFonts w:ascii="Times New Roman" w:hAnsi="Times New Roman" w:cs="Times New Roman"/>
          <w:sz w:val="24"/>
          <w:szCs w:val="24"/>
        </w:rPr>
        <w:t xml:space="preserve"> continue to </w:t>
      </w:r>
      <w:r w:rsidR="00703CC2">
        <w:rPr>
          <w:rFonts w:ascii="Times New Roman" w:hAnsi="Times New Roman" w:cs="Times New Roman"/>
          <w:sz w:val="24"/>
          <w:szCs w:val="24"/>
        </w:rPr>
        <w:t>care for, invest in and benefit from the ocean</w:t>
      </w:r>
      <w:r w:rsidR="00AB7676">
        <w:rPr>
          <w:rFonts w:ascii="Times New Roman" w:hAnsi="Times New Roman" w:cs="Times New Roman"/>
          <w:sz w:val="24"/>
          <w:szCs w:val="24"/>
        </w:rPr>
        <w:t>.</w:t>
      </w:r>
      <w:r w:rsidR="00AB7676" w:rsidRPr="00A607AC">
        <w:rPr>
          <w:rFonts w:ascii="Times New Roman" w:hAnsi="Times New Roman" w:cs="Times New Roman"/>
          <w:sz w:val="24"/>
          <w:szCs w:val="24"/>
        </w:rPr>
        <w:t xml:space="preserve"> </w:t>
      </w:r>
      <w:r w:rsidR="00D35EA0" w:rsidRPr="00A607AC">
        <w:rPr>
          <w:rFonts w:ascii="Times New Roman" w:hAnsi="Times New Roman" w:cs="Times New Roman"/>
          <w:sz w:val="24"/>
          <w:szCs w:val="24"/>
          <w:shd w:val="clear" w:color="auto" w:fill="FCFCFC"/>
        </w:rPr>
        <w:t>The PALM Leaders emphasi</w:t>
      </w:r>
      <w:r w:rsidR="00771E3A" w:rsidRPr="00A607AC">
        <w:rPr>
          <w:rFonts w:ascii="Times New Roman" w:hAnsi="Times New Roman" w:cs="Times New Roman"/>
          <w:sz w:val="24"/>
          <w:szCs w:val="24"/>
          <w:shd w:val="clear" w:color="auto" w:fill="FCFCFC"/>
        </w:rPr>
        <w:t>s</w:t>
      </w:r>
      <w:r w:rsidR="00D35EA0" w:rsidRPr="00A607AC">
        <w:rPr>
          <w:rFonts w:ascii="Times New Roman" w:hAnsi="Times New Roman" w:cs="Times New Roman"/>
          <w:sz w:val="24"/>
          <w:szCs w:val="24"/>
          <w:shd w:val="clear" w:color="auto" w:fill="FCFCFC"/>
        </w:rPr>
        <w:t>ed the importance of</w:t>
      </w:r>
      <w:r w:rsidR="00D35EA0" w:rsidRPr="00A607AC">
        <w:t xml:space="preserve"> </w:t>
      </w:r>
      <w:r w:rsidR="00D35EA0" w:rsidRPr="00A607AC">
        <w:rPr>
          <w:rFonts w:ascii="Times New Roman" w:hAnsi="Times New Roman" w:cs="Times New Roman"/>
          <w:sz w:val="24"/>
          <w:szCs w:val="24"/>
          <w:shd w:val="clear" w:color="auto" w:fill="FCFCFC"/>
        </w:rPr>
        <w:t>protecting the ocean from harmful plastics and</w:t>
      </w:r>
      <w:r w:rsidR="004611E9" w:rsidRPr="00A607AC">
        <w:rPr>
          <w:rFonts w:ascii="Times New Roman" w:hAnsi="Times New Roman" w:cs="Times New Roman"/>
          <w:sz w:val="24"/>
          <w:szCs w:val="24"/>
          <w:shd w:val="clear" w:color="auto" w:fill="FCFCFC"/>
        </w:rPr>
        <w:t xml:space="preserve"> </w:t>
      </w:r>
      <w:r w:rsidR="004611E9" w:rsidRPr="00AF0CD7">
        <w:rPr>
          <w:rFonts w:ascii="Times New Roman" w:hAnsi="Times New Roman" w:cs="Times New Roman"/>
          <w:sz w:val="24"/>
          <w:szCs w:val="24"/>
          <w:shd w:val="clear" w:color="auto" w:fill="FCFCFC"/>
        </w:rPr>
        <w:t>threat</w:t>
      </w:r>
      <w:r w:rsidR="00D35EA0" w:rsidRPr="00AF0CD7">
        <w:rPr>
          <w:rFonts w:ascii="Times New Roman" w:hAnsi="Times New Roman" w:cs="Times New Roman"/>
          <w:sz w:val="24"/>
          <w:szCs w:val="24"/>
          <w:shd w:val="clear" w:color="auto" w:fill="FCFCFC"/>
        </w:rPr>
        <w:t xml:space="preserve"> posed</w:t>
      </w:r>
      <w:r w:rsidR="00D35EA0" w:rsidRPr="00A607AC">
        <w:rPr>
          <w:rFonts w:ascii="Times New Roman" w:hAnsi="Times New Roman" w:cs="Times New Roman"/>
          <w:sz w:val="24"/>
          <w:szCs w:val="24"/>
          <w:shd w:val="clear" w:color="auto" w:fill="FCFCFC"/>
        </w:rPr>
        <w:t xml:space="preserve"> by the presence of nuclear waste, radioactive and other contaminants</w:t>
      </w:r>
      <w:r w:rsidR="00D852AC" w:rsidRPr="00A607AC">
        <w:rPr>
          <w:rFonts w:ascii="Times New Roman" w:hAnsi="Times New Roman" w:cs="Times New Roman"/>
          <w:sz w:val="24"/>
          <w:szCs w:val="24"/>
          <w:shd w:val="clear" w:color="auto" w:fill="FCFCFC"/>
        </w:rPr>
        <w:t>, shipwrecks and World War II relics</w:t>
      </w:r>
      <w:r w:rsidR="00D35EA0" w:rsidRPr="00A607AC">
        <w:rPr>
          <w:rFonts w:ascii="Times New Roman" w:hAnsi="Times New Roman" w:cs="Times New Roman"/>
          <w:sz w:val="24"/>
          <w:szCs w:val="24"/>
          <w:shd w:val="clear" w:color="auto" w:fill="FCFCFC"/>
        </w:rPr>
        <w:t>.</w:t>
      </w:r>
      <w:r w:rsidR="00D35EA0" w:rsidRPr="00A607AC">
        <w:rPr>
          <w:rFonts w:ascii="Times New Roman" w:hAnsi="Times New Roman" w:cs="Times New Roman"/>
          <w:sz w:val="24"/>
          <w:szCs w:val="24"/>
        </w:rPr>
        <w:t xml:space="preserve"> </w:t>
      </w:r>
      <w:r w:rsidR="00AB7676" w:rsidRPr="00A607AC">
        <w:rPr>
          <w:rFonts w:ascii="Times New Roman" w:hAnsi="Times New Roman" w:cs="Times New Roman"/>
          <w:sz w:val="24"/>
          <w:szCs w:val="24"/>
        </w:rPr>
        <w:t>Th</w:t>
      </w:r>
      <w:r w:rsidR="00AB7676" w:rsidRPr="00FB5533">
        <w:rPr>
          <w:rFonts w:ascii="Times New Roman" w:hAnsi="Times New Roman" w:cs="Times New Roman"/>
          <w:sz w:val="24"/>
          <w:szCs w:val="24"/>
        </w:rPr>
        <w:t>e</w:t>
      </w:r>
      <w:r w:rsidR="00A14238">
        <w:rPr>
          <w:rFonts w:ascii="Times New Roman" w:hAnsi="Times New Roman" w:cs="Times New Roman"/>
          <w:sz w:val="24"/>
          <w:szCs w:val="24"/>
        </w:rPr>
        <w:t xml:space="preserve"> PALM</w:t>
      </w:r>
      <w:r w:rsidR="00AB7676">
        <w:rPr>
          <w:rFonts w:ascii="Times New Roman" w:hAnsi="Times New Roman" w:cs="Times New Roman"/>
          <w:sz w:val="24"/>
          <w:szCs w:val="24"/>
        </w:rPr>
        <w:t xml:space="preserve"> Leader</w:t>
      </w:r>
      <w:r w:rsidR="00AB7676" w:rsidRPr="00467A80">
        <w:rPr>
          <w:rFonts w:ascii="Times New Roman" w:hAnsi="Times New Roman" w:cs="Times New Roman"/>
          <w:sz w:val="24"/>
          <w:szCs w:val="24"/>
        </w:rPr>
        <w:t>s</w:t>
      </w:r>
      <w:r w:rsidR="002D7433" w:rsidRPr="00467A80">
        <w:rPr>
          <w:rFonts w:ascii="Times New Roman" w:hAnsi="Times New Roman" w:cs="Times New Roman"/>
          <w:sz w:val="24"/>
          <w:szCs w:val="24"/>
        </w:rPr>
        <w:t>, noting regional policy frameworks,</w:t>
      </w:r>
      <w:r w:rsidR="00AB7676" w:rsidRPr="00467A80">
        <w:rPr>
          <w:rFonts w:ascii="Times New Roman" w:hAnsi="Times New Roman" w:cs="Times New Roman"/>
          <w:sz w:val="24"/>
          <w:szCs w:val="24"/>
        </w:rPr>
        <w:t xml:space="preserve"> welcomed continued cooperation on </w:t>
      </w:r>
      <w:r w:rsidR="00B02E66" w:rsidRPr="00467A80">
        <w:rPr>
          <w:rFonts w:ascii="Times New Roman" w:hAnsi="Times New Roman" w:cs="Times New Roman"/>
          <w:sz w:val="24"/>
          <w:szCs w:val="24"/>
        </w:rPr>
        <w:t xml:space="preserve">marine pollution </w:t>
      </w:r>
      <w:r w:rsidR="00B02E66">
        <w:rPr>
          <w:rFonts w:ascii="Times New Roman" w:hAnsi="Times New Roman" w:cs="Times New Roman"/>
          <w:sz w:val="24"/>
          <w:szCs w:val="24"/>
        </w:rPr>
        <w:t xml:space="preserve">and litter; </w:t>
      </w:r>
      <w:r w:rsidR="001C42F2">
        <w:rPr>
          <w:rFonts w:ascii="Times New Roman" w:hAnsi="Times New Roman" w:cs="Times New Roman"/>
          <w:sz w:val="24"/>
          <w:szCs w:val="24"/>
        </w:rPr>
        <w:t>maritime security and safety</w:t>
      </w:r>
      <w:r w:rsidR="00B02E66">
        <w:rPr>
          <w:rFonts w:ascii="Times New Roman" w:hAnsi="Times New Roman" w:cs="Times New Roman"/>
          <w:sz w:val="24"/>
          <w:szCs w:val="24"/>
        </w:rPr>
        <w:t>;</w:t>
      </w:r>
      <w:r w:rsidR="00703CC2">
        <w:rPr>
          <w:rFonts w:ascii="Times New Roman" w:hAnsi="Times New Roman" w:cs="Times New Roman"/>
          <w:sz w:val="24"/>
          <w:szCs w:val="24"/>
        </w:rPr>
        <w:t xml:space="preserve"> eradicat</w:t>
      </w:r>
      <w:r w:rsidR="00703CC2" w:rsidRPr="00F73CB3">
        <w:rPr>
          <w:rFonts w:ascii="Times New Roman" w:hAnsi="Times New Roman" w:cs="Times New Roman"/>
          <w:sz w:val="24"/>
          <w:szCs w:val="24"/>
        </w:rPr>
        <w:t>i</w:t>
      </w:r>
      <w:r w:rsidR="00036812" w:rsidRPr="00F73CB3">
        <w:rPr>
          <w:rFonts w:ascii="Times New Roman" w:hAnsi="Times New Roman" w:cs="Times New Roman"/>
          <w:sz w:val="24"/>
          <w:szCs w:val="24"/>
        </w:rPr>
        <w:t>o</w:t>
      </w:r>
      <w:r w:rsidR="00703CC2" w:rsidRPr="00F73CB3">
        <w:rPr>
          <w:rFonts w:ascii="Times New Roman" w:hAnsi="Times New Roman" w:cs="Times New Roman"/>
          <w:sz w:val="24"/>
          <w:szCs w:val="24"/>
        </w:rPr>
        <w:t xml:space="preserve">n </w:t>
      </w:r>
      <w:r w:rsidR="00036812" w:rsidRPr="00F73CB3">
        <w:rPr>
          <w:rFonts w:ascii="Times New Roman" w:hAnsi="Times New Roman" w:cs="Times New Roman"/>
          <w:sz w:val="24"/>
          <w:szCs w:val="24"/>
        </w:rPr>
        <w:t>of</w:t>
      </w:r>
      <w:r w:rsidR="00036812">
        <w:rPr>
          <w:rFonts w:ascii="Times New Roman" w:hAnsi="Times New Roman" w:cs="Times New Roman"/>
          <w:sz w:val="24"/>
          <w:szCs w:val="24"/>
        </w:rPr>
        <w:t xml:space="preserve"> </w:t>
      </w:r>
      <w:r w:rsidR="00703CC2">
        <w:rPr>
          <w:rFonts w:ascii="Times New Roman" w:hAnsi="Times New Roman" w:cs="Times New Roman"/>
          <w:sz w:val="24"/>
          <w:szCs w:val="24"/>
        </w:rPr>
        <w:t>illegal, unreported and unregulated (IUU) fishing</w:t>
      </w:r>
      <w:r w:rsidR="0095242B">
        <w:rPr>
          <w:rFonts w:ascii="Times New Roman" w:hAnsi="Times New Roman" w:cs="Times New Roman"/>
          <w:sz w:val="24"/>
          <w:szCs w:val="24"/>
        </w:rPr>
        <w:t>;</w:t>
      </w:r>
      <w:r w:rsidR="001C42F2">
        <w:rPr>
          <w:rFonts w:ascii="Times New Roman" w:hAnsi="Times New Roman" w:cs="Times New Roman"/>
          <w:sz w:val="24"/>
          <w:szCs w:val="24"/>
        </w:rPr>
        <w:t xml:space="preserve"> </w:t>
      </w:r>
      <w:r w:rsidR="00C51FD4">
        <w:rPr>
          <w:rFonts w:ascii="Times New Roman" w:hAnsi="Times New Roman" w:cs="Times New Roman"/>
          <w:sz w:val="24"/>
          <w:szCs w:val="24"/>
        </w:rPr>
        <w:t>and</w:t>
      </w:r>
      <w:r w:rsidR="001C42F2">
        <w:rPr>
          <w:rFonts w:ascii="Times New Roman" w:hAnsi="Times New Roman" w:cs="Times New Roman"/>
          <w:sz w:val="24"/>
          <w:szCs w:val="24"/>
        </w:rPr>
        <w:t xml:space="preserve"> </w:t>
      </w:r>
      <w:r w:rsidR="00AB7676">
        <w:rPr>
          <w:rFonts w:ascii="Times New Roman" w:hAnsi="Times New Roman" w:cs="Times New Roman"/>
          <w:sz w:val="24"/>
          <w:szCs w:val="24"/>
        </w:rPr>
        <w:t>sustainable use of fisheries re</w:t>
      </w:r>
      <w:r w:rsidR="00144503">
        <w:rPr>
          <w:rFonts w:ascii="Times New Roman" w:hAnsi="Times New Roman" w:cs="Times New Roman"/>
          <w:sz w:val="24"/>
          <w:szCs w:val="24"/>
        </w:rPr>
        <w:t>s</w:t>
      </w:r>
      <w:r w:rsidR="00AB7676">
        <w:rPr>
          <w:rFonts w:ascii="Times New Roman" w:hAnsi="Times New Roman" w:cs="Times New Roman"/>
          <w:sz w:val="24"/>
          <w:szCs w:val="24"/>
        </w:rPr>
        <w:t>our</w:t>
      </w:r>
      <w:r w:rsidR="00A14238">
        <w:rPr>
          <w:rFonts w:ascii="Times New Roman" w:hAnsi="Times New Roman" w:cs="Times New Roman"/>
          <w:sz w:val="24"/>
          <w:szCs w:val="24"/>
        </w:rPr>
        <w:t>c</w:t>
      </w:r>
      <w:r w:rsidR="00AB7676">
        <w:rPr>
          <w:rFonts w:ascii="Times New Roman" w:hAnsi="Times New Roman" w:cs="Times New Roman"/>
          <w:sz w:val="24"/>
          <w:szCs w:val="24"/>
        </w:rPr>
        <w:t xml:space="preserve">es in </w:t>
      </w:r>
      <w:r w:rsidR="00AB7676" w:rsidRPr="007A7066">
        <w:rPr>
          <w:rFonts w:ascii="Times New Roman" w:hAnsi="Times New Roman" w:cs="Times New Roman"/>
          <w:sz w:val="24"/>
          <w:szCs w:val="24"/>
        </w:rPr>
        <w:t>the Pacific</w:t>
      </w:r>
      <w:r w:rsidR="00695578" w:rsidRPr="002D7433">
        <w:rPr>
          <w:rFonts w:ascii="Times New Roman" w:hAnsi="Times New Roman" w:cs="Times New Roman"/>
          <w:color w:val="FF0000"/>
          <w:sz w:val="24"/>
          <w:szCs w:val="24"/>
        </w:rPr>
        <w:t xml:space="preserve"> </w:t>
      </w:r>
      <w:r w:rsidR="00AB7676" w:rsidRPr="007A7066">
        <w:rPr>
          <w:rFonts w:ascii="Times New Roman" w:hAnsi="Times New Roman" w:cs="Times New Roman"/>
          <w:sz w:val="24"/>
          <w:szCs w:val="24"/>
        </w:rPr>
        <w:t xml:space="preserve">such as through mutually beneficial fishing </w:t>
      </w:r>
      <w:r w:rsidR="00AB7676" w:rsidRPr="00656DC9">
        <w:rPr>
          <w:rFonts w:ascii="Times New Roman" w:hAnsi="Times New Roman" w:cs="Times New Roman"/>
          <w:sz w:val="24"/>
          <w:szCs w:val="24"/>
        </w:rPr>
        <w:t>arrangement</w:t>
      </w:r>
      <w:r w:rsidR="00B64F30" w:rsidRPr="00656DC9">
        <w:rPr>
          <w:rFonts w:ascii="Times New Roman" w:hAnsi="Times New Roman" w:cs="Times New Roman"/>
          <w:sz w:val="24"/>
          <w:szCs w:val="24"/>
        </w:rPr>
        <w:t>s</w:t>
      </w:r>
      <w:r w:rsidR="00A8090F" w:rsidRPr="00656DC9">
        <w:rPr>
          <w:rFonts w:ascii="Times New Roman" w:hAnsi="Times New Roman" w:cs="Times New Roman"/>
          <w:sz w:val="24"/>
          <w:szCs w:val="24"/>
        </w:rPr>
        <w:t>.</w:t>
      </w:r>
      <w:r w:rsidR="005A3989" w:rsidRPr="00656DC9">
        <w:rPr>
          <w:rFonts w:ascii="Times New Roman" w:hAnsi="Times New Roman" w:cs="Times New Roman"/>
          <w:sz w:val="24"/>
          <w:szCs w:val="24"/>
        </w:rPr>
        <w:t xml:space="preserve"> </w:t>
      </w:r>
      <w:bookmarkStart w:id="5" w:name="_Hlk74395534"/>
      <w:r w:rsidR="005A3989" w:rsidRPr="00656DC9">
        <w:rPr>
          <w:rFonts w:ascii="Times New Roman" w:hAnsi="Times New Roman" w:cs="Times New Roman"/>
          <w:sz w:val="24"/>
          <w:szCs w:val="24"/>
        </w:rPr>
        <w:t xml:space="preserve">To ensure the sustainable management of fisheries, Japan noted the commitment of the PIF Leaders in implementing zone based management within their Exclusive Economic Zones in accordance with international law including </w:t>
      </w:r>
      <w:r w:rsidR="00BE77D8" w:rsidRPr="00656DC9">
        <w:rPr>
          <w:rFonts w:ascii="Times New Roman" w:hAnsi="Times New Roman" w:cs="Times New Roman"/>
          <w:kern w:val="0"/>
          <w:sz w:val="24"/>
          <w:szCs w:val="24"/>
        </w:rPr>
        <w:t xml:space="preserve">the </w:t>
      </w:r>
      <w:r w:rsidR="00BE77D8" w:rsidRPr="00656DC9">
        <w:rPr>
          <w:rFonts w:ascii="Times New Roman" w:hAnsi="Times New Roman" w:cs="Times New Roman"/>
          <w:i/>
          <w:kern w:val="0"/>
          <w:sz w:val="24"/>
          <w:szCs w:val="24"/>
        </w:rPr>
        <w:t xml:space="preserve">1982 </w:t>
      </w:r>
      <w:r w:rsidR="00BE77D8" w:rsidRPr="00656DC9">
        <w:rPr>
          <w:rFonts w:ascii="Times New Roman" w:hAnsi="Times New Roman" w:cs="Times New Roman"/>
          <w:i/>
          <w:iCs/>
          <w:kern w:val="0"/>
          <w:sz w:val="24"/>
          <w:szCs w:val="24"/>
        </w:rPr>
        <w:t>United Nations Convention on the Law of the Sea</w:t>
      </w:r>
      <w:r w:rsidR="00BE77D8" w:rsidRPr="00656DC9">
        <w:rPr>
          <w:rFonts w:ascii="Times New Roman" w:hAnsi="Times New Roman" w:cs="Times New Roman"/>
          <w:sz w:val="24"/>
          <w:szCs w:val="24"/>
        </w:rPr>
        <w:t xml:space="preserve"> (</w:t>
      </w:r>
      <w:r w:rsidR="005A3989" w:rsidRPr="00656DC9">
        <w:rPr>
          <w:rFonts w:ascii="Times New Roman" w:hAnsi="Times New Roman" w:cs="Times New Roman"/>
          <w:sz w:val="24"/>
          <w:szCs w:val="24"/>
        </w:rPr>
        <w:t>UNCLOS</w:t>
      </w:r>
      <w:r w:rsidR="00BE77D8" w:rsidRPr="00656DC9">
        <w:rPr>
          <w:rFonts w:ascii="Times New Roman" w:hAnsi="Times New Roman" w:cs="Times New Roman"/>
          <w:sz w:val="24"/>
          <w:szCs w:val="24"/>
        </w:rPr>
        <w:t>)</w:t>
      </w:r>
      <w:r w:rsidR="005A3989" w:rsidRPr="00656DC9">
        <w:rPr>
          <w:rFonts w:ascii="Times New Roman" w:hAnsi="Times New Roman" w:cs="Times New Roman"/>
          <w:sz w:val="24"/>
          <w:szCs w:val="24"/>
        </w:rPr>
        <w:t>.</w:t>
      </w:r>
      <w:bookmarkEnd w:id="5"/>
    </w:p>
    <w:p w14:paraId="6622CCD8" w14:textId="414593BA" w:rsidR="00456707" w:rsidRPr="00BE77D8" w:rsidRDefault="00456707" w:rsidP="00C115B8">
      <w:pPr>
        <w:ind w:left="210" w:hangingChars="100" w:hanging="210"/>
        <w:rPr>
          <w:highlight w:val="yellow"/>
        </w:rPr>
      </w:pPr>
    </w:p>
    <w:p w14:paraId="25411300" w14:textId="45F3D15B" w:rsidR="00AB5F44" w:rsidRDefault="00AB5F44" w:rsidP="00C115B8">
      <w:pPr>
        <w:ind w:left="210" w:hangingChars="100" w:hanging="210"/>
        <w:rPr>
          <w:highlight w:val="yellow"/>
        </w:rPr>
      </w:pPr>
    </w:p>
    <w:p w14:paraId="1D547276" w14:textId="21FE5EB5" w:rsidR="00AB5F44" w:rsidRDefault="00AB5F44" w:rsidP="00C115B8">
      <w:pPr>
        <w:ind w:left="210" w:hangingChars="100" w:hanging="210"/>
        <w:rPr>
          <w:highlight w:val="yellow"/>
        </w:rPr>
      </w:pPr>
    </w:p>
    <w:p w14:paraId="36840615" w14:textId="77777777" w:rsidR="00E2047E" w:rsidRDefault="00E2047E" w:rsidP="00C115B8">
      <w:pPr>
        <w:ind w:left="210" w:hangingChars="100" w:hanging="210"/>
        <w:rPr>
          <w:highlight w:val="yellow"/>
        </w:rPr>
      </w:pPr>
    </w:p>
    <w:p w14:paraId="0683C17D" w14:textId="4C3FD184" w:rsidR="00AB5F44" w:rsidRDefault="00AB5F44" w:rsidP="00C115B8">
      <w:pPr>
        <w:ind w:left="210" w:hangingChars="100" w:hanging="210"/>
        <w:rPr>
          <w:highlight w:val="yellow"/>
        </w:rPr>
      </w:pPr>
    </w:p>
    <w:p w14:paraId="57979E7F" w14:textId="6EAC43B7" w:rsidR="00401F1D" w:rsidRPr="00A430AE" w:rsidRDefault="00835180" w:rsidP="00401F1D">
      <w:pPr>
        <w:ind w:left="240" w:hangingChars="100" w:hanging="240"/>
        <w:rPr>
          <w:rFonts w:ascii="Times New Roman" w:hAnsi="Times New Roman" w:cs="Times New Roman"/>
          <w:color w:val="000000"/>
          <w:kern w:val="0"/>
          <w:sz w:val="24"/>
          <w:szCs w:val="24"/>
        </w:rPr>
      </w:pPr>
      <w:r w:rsidRPr="00835180">
        <w:rPr>
          <w:rFonts w:ascii="Times New Roman" w:hAnsi="Times New Roman" w:cs="Times New Roman"/>
          <w:sz w:val="24"/>
          <w:szCs w:val="24"/>
        </w:rPr>
        <w:t>11</w:t>
      </w:r>
      <w:r w:rsidR="00401F1D" w:rsidRPr="00835180">
        <w:rPr>
          <w:rFonts w:ascii="Times New Roman" w:hAnsi="Times New Roman" w:cs="Times New Roman"/>
          <w:sz w:val="24"/>
          <w:szCs w:val="24"/>
        </w:rPr>
        <w:t>. The PIF Leaders</w:t>
      </w:r>
      <w:r w:rsidR="00401F1D" w:rsidRPr="00835180">
        <w:rPr>
          <w:rFonts w:ascii="Times New Roman" w:hAnsi="Times New Roman" w:cs="Times New Roman"/>
          <w:color w:val="ED7D31" w:themeColor="accent2"/>
          <w:sz w:val="24"/>
          <w:szCs w:val="24"/>
        </w:rPr>
        <w:t xml:space="preserve"> </w:t>
      </w:r>
      <w:r w:rsidR="00401F1D" w:rsidRPr="007272E9">
        <w:rPr>
          <w:rFonts w:ascii="Times New Roman" w:hAnsi="Times New Roman" w:cs="Times New Roman"/>
          <w:sz w:val="24"/>
          <w:szCs w:val="24"/>
        </w:rPr>
        <w:t xml:space="preserve">highlighted the </w:t>
      </w:r>
      <w:r w:rsidR="00D306D4" w:rsidRPr="000D3498">
        <w:rPr>
          <w:rFonts w:ascii="Times New Roman" w:hAnsi="Times New Roman" w:cs="Times New Roman"/>
          <w:sz w:val="24"/>
          <w:szCs w:val="24"/>
        </w:rPr>
        <w:t>priority</w:t>
      </w:r>
      <w:r w:rsidR="00E87F94">
        <w:rPr>
          <w:rFonts w:ascii="Times New Roman" w:hAnsi="Times New Roman" w:cs="Times New Roman"/>
          <w:sz w:val="24"/>
          <w:szCs w:val="24"/>
        </w:rPr>
        <w:t xml:space="preserve"> </w:t>
      </w:r>
      <w:r w:rsidR="00401F1D" w:rsidRPr="00E87F94">
        <w:rPr>
          <w:rFonts w:ascii="Times New Roman" w:hAnsi="Times New Roman" w:cs="Times New Roman"/>
          <w:sz w:val="24"/>
          <w:szCs w:val="24"/>
        </w:rPr>
        <w:t>of</w:t>
      </w:r>
      <w:r w:rsidR="00D306D4" w:rsidRPr="00A430AE">
        <w:rPr>
          <w:rFonts w:ascii="Times New Roman" w:hAnsi="Times New Roman" w:cs="Times New Roman"/>
          <w:sz w:val="24"/>
          <w:szCs w:val="24"/>
        </w:rPr>
        <w:t xml:space="preserve"> </w:t>
      </w:r>
      <w:r w:rsidR="00D306D4" w:rsidRPr="000D3498">
        <w:rPr>
          <w:rFonts w:ascii="Times New Roman" w:hAnsi="Times New Roman" w:cs="Times New Roman"/>
          <w:sz w:val="24"/>
          <w:szCs w:val="24"/>
        </w:rPr>
        <w:t>ensuring</w:t>
      </w:r>
      <w:r w:rsidR="00401F1D" w:rsidRPr="000D3498">
        <w:rPr>
          <w:rFonts w:ascii="Times New Roman" w:hAnsi="Times New Roman" w:cs="Times New Roman"/>
          <w:sz w:val="24"/>
          <w:szCs w:val="24"/>
        </w:rPr>
        <w:t xml:space="preserve"> inte</w:t>
      </w:r>
      <w:r w:rsidR="00401F1D" w:rsidRPr="00F12729">
        <w:rPr>
          <w:rFonts w:ascii="Times New Roman" w:hAnsi="Times New Roman" w:cs="Times New Roman"/>
          <w:kern w:val="0"/>
          <w:sz w:val="24"/>
          <w:szCs w:val="24"/>
        </w:rPr>
        <w:t>rnational</w:t>
      </w:r>
      <w:r w:rsidR="00401F1D" w:rsidRPr="00A430AE">
        <w:rPr>
          <w:rFonts w:ascii="Times New Roman" w:hAnsi="Times New Roman" w:cs="Times New Roman"/>
          <w:color w:val="FF0000"/>
          <w:sz w:val="24"/>
          <w:szCs w:val="24"/>
        </w:rPr>
        <w:t xml:space="preserve"> </w:t>
      </w:r>
      <w:r w:rsidR="00401F1D" w:rsidRPr="00A430AE">
        <w:rPr>
          <w:rFonts w:ascii="Times New Roman" w:hAnsi="Times New Roman" w:cs="Times New Roman"/>
          <w:sz w:val="24"/>
          <w:szCs w:val="24"/>
        </w:rPr>
        <w:t>consultation</w:t>
      </w:r>
      <w:r w:rsidR="00401F1D" w:rsidRPr="00BE77D8">
        <w:rPr>
          <w:rFonts w:ascii="Times New Roman" w:hAnsi="Times New Roman" w:cs="Times New Roman"/>
          <w:sz w:val="24"/>
          <w:szCs w:val="24"/>
        </w:rPr>
        <w:t xml:space="preserve">, </w:t>
      </w:r>
      <w:r w:rsidR="00401F1D" w:rsidRPr="00F12729">
        <w:rPr>
          <w:rFonts w:ascii="Times New Roman" w:hAnsi="Times New Roman" w:cs="Times New Roman"/>
          <w:kern w:val="0"/>
          <w:sz w:val="24"/>
          <w:szCs w:val="24"/>
        </w:rPr>
        <w:t>internatio</w:t>
      </w:r>
      <w:r w:rsidR="00401F1D" w:rsidRPr="000D3498">
        <w:rPr>
          <w:rFonts w:ascii="Times New Roman" w:hAnsi="Times New Roman" w:cs="Times New Roman"/>
          <w:color w:val="000000"/>
          <w:kern w:val="0"/>
          <w:sz w:val="24"/>
          <w:szCs w:val="24"/>
        </w:rPr>
        <w:t xml:space="preserve">nal law, </w:t>
      </w:r>
      <w:r w:rsidR="00E36659" w:rsidRPr="000D3498">
        <w:rPr>
          <w:rFonts w:ascii="Times New Roman" w:hAnsi="Times New Roman" w:cs="Times New Roman"/>
          <w:color w:val="000000"/>
          <w:kern w:val="0"/>
          <w:sz w:val="24"/>
          <w:szCs w:val="24"/>
        </w:rPr>
        <w:t xml:space="preserve">and </w:t>
      </w:r>
      <w:r w:rsidR="00401F1D" w:rsidRPr="000D3498">
        <w:rPr>
          <w:rFonts w:ascii="Times New Roman" w:hAnsi="Times New Roman" w:cs="Times New Roman"/>
          <w:color w:val="000000"/>
          <w:kern w:val="0"/>
          <w:sz w:val="24"/>
          <w:szCs w:val="24"/>
        </w:rPr>
        <w:t>independent and verifiable scientific assessment</w:t>
      </w:r>
      <w:r w:rsidR="00A9294F" w:rsidRPr="000D3498">
        <w:rPr>
          <w:rFonts w:ascii="Times New Roman" w:hAnsi="Times New Roman" w:cs="Times New Roman"/>
          <w:color w:val="000000"/>
          <w:kern w:val="0"/>
          <w:sz w:val="24"/>
          <w:szCs w:val="24"/>
        </w:rPr>
        <w:t>s</w:t>
      </w:r>
      <w:r w:rsidR="00954087" w:rsidRPr="000D3498">
        <w:rPr>
          <w:rFonts w:ascii="Times New Roman" w:hAnsi="Times New Roman" w:cs="Times New Roman"/>
          <w:color w:val="000000"/>
          <w:kern w:val="0"/>
          <w:sz w:val="24"/>
          <w:szCs w:val="24"/>
        </w:rPr>
        <w:t xml:space="preserve"> </w:t>
      </w:r>
      <w:r w:rsidR="00401F1D" w:rsidRPr="000D3498">
        <w:rPr>
          <w:rFonts w:ascii="Times New Roman" w:hAnsi="Times New Roman" w:cs="Times New Roman"/>
          <w:color w:val="000000"/>
          <w:kern w:val="0"/>
          <w:sz w:val="24"/>
          <w:szCs w:val="24"/>
        </w:rPr>
        <w:t xml:space="preserve">with regard to Japan’s announcement related to the discharge of the Advanced Liquid Processing System (ALPS) treated water from the Tokyo Electric Power Company’s Fukushima Daiichi Nuclear Power Station into the Pacific Ocean. </w:t>
      </w:r>
      <w:r w:rsidR="00E36659" w:rsidRPr="000D3498">
        <w:rPr>
          <w:rFonts w:ascii="Times New Roman" w:hAnsi="Times New Roman" w:cs="Times New Roman"/>
          <w:color w:val="000000"/>
          <w:kern w:val="0"/>
          <w:sz w:val="24"/>
          <w:szCs w:val="24"/>
        </w:rPr>
        <w:t xml:space="preserve">PIF Members </w:t>
      </w:r>
      <w:r w:rsidR="00AD7598" w:rsidRPr="000D3498">
        <w:rPr>
          <w:rFonts w:ascii="Times New Roman" w:hAnsi="Times New Roman" w:cs="Times New Roman"/>
          <w:color w:val="000000"/>
          <w:kern w:val="0"/>
          <w:sz w:val="24"/>
          <w:szCs w:val="24"/>
        </w:rPr>
        <w:t xml:space="preserve">committed to </w:t>
      </w:r>
      <w:r w:rsidR="00E36659" w:rsidRPr="000D3498">
        <w:rPr>
          <w:rFonts w:ascii="Times New Roman" w:hAnsi="Times New Roman" w:cs="Times New Roman"/>
          <w:color w:val="000000"/>
          <w:kern w:val="0"/>
          <w:sz w:val="24"/>
          <w:szCs w:val="24"/>
        </w:rPr>
        <w:t>pursue independent guidance to interpret the scientific evidence as it becomes available.</w:t>
      </w:r>
      <w:r w:rsidR="00E36659" w:rsidRPr="000D3498">
        <w:rPr>
          <w:rFonts w:ascii="Times New Roman" w:hAnsi="Times New Roman" w:cs="Times New Roman" w:hint="eastAsia"/>
          <w:color w:val="000000"/>
          <w:kern w:val="0"/>
          <w:sz w:val="24"/>
          <w:szCs w:val="24"/>
        </w:rPr>
        <w:t xml:space="preserve"> </w:t>
      </w:r>
      <w:r w:rsidR="00401F1D" w:rsidRPr="000D3498">
        <w:rPr>
          <w:rFonts w:ascii="Times New Roman" w:hAnsi="Times New Roman" w:cs="Times New Roman" w:hint="eastAsia"/>
          <w:color w:val="000000"/>
          <w:kern w:val="0"/>
          <w:sz w:val="24"/>
          <w:szCs w:val="24"/>
        </w:rPr>
        <w:t>Prime Minister Suga reiterated</w:t>
      </w:r>
      <w:r w:rsidR="00401F1D" w:rsidRPr="000D3498">
        <w:rPr>
          <w:rFonts w:ascii="Times New Roman" w:hAnsi="Times New Roman" w:cs="Times New Roman"/>
          <w:color w:val="000000"/>
          <w:kern w:val="0"/>
          <w:sz w:val="24"/>
          <w:szCs w:val="24"/>
        </w:rPr>
        <w:t xml:space="preserve"> </w:t>
      </w:r>
      <w:r w:rsidR="00401F1D" w:rsidRPr="000D3498">
        <w:rPr>
          <w:rFonts w:ascii="Times New Roman" w:hAnsi="Times New Roman" w:cs="Times New Roman" w:hint="eastAsia"/>
          <w:color w:val="000000"/>
          <w:kern w:val="0"/>
          <w:sz w:val="24"/>
          <w:szCs w:val="24"/>
        </w:rPr>
        <w:t xml:space="preserve">that </w:t>
      </w:r>
      <w:r w:rsidR="00401F1D" w:rsidRPr="000D3498">
        <w:rPr>
          <w:rFonts w:ascii="Times New Roman" w:hAnsi="Times New Roman" w:cs="Times New Roman"/>
          <w:color w:val="000000"/>
          <w:kern w:val="0"/>
          <w:sz w:val="24"/>
          <w:szCs w:val="24"/>
        </w:rPr>
        <w:t xml:space="preserve">the </w:t>
      </w:r>
      <w:r w:rsidR="00401F1D" w:rsidRPr="000D3498">
        <w:rPr>
          <w:rFonts w:ascii="Times New Roman" w:hAnsi="Times New Roman" w:cs="Times New Roman" w:hint="eastAsia"/>
          <w:color w:val="000000"/>
          <w:kern w:val="0"/>
          <w:sz w:val="24"/>
          <w:szCs w:val="24"/>
        </w:rPr>
        <w:t xml:space="preserve">discharge of the ALPS </w:t>
      </w:r>
      <w:r w:rsidR="00401F1D" w:rsidRPr="000D3498">
        <w:rPr>
          <w:rFonts w:ascii="Times New Roman" w:hAnsi="Times New Roman" w:cs="Times New Roman"/>
          <w:color w:val="000000"/>
          <w:kern w:val="0"/>
          <w:sz w:val="24"/>
          <w:szCs w:val="24"/>
        </w:rPr>
        <w:t xml:space="preserve">treated water </w:t>
      </w:r>
      <w:r w:rsidR="00401F1D" w:rsidRPr="00A430AE">
        <w:rPr>
          <w:rFonts w:ascii="Times New Roman" w:hAnsi="Times New Roman" w:cs="Times New Roman"/>
          <w:color w:val="000000"/>
          <w:kern w:val="0"/>
          <w:sz w:val="24"/>
          <w:szCs w:val="24"/>
        </w:rPr>
        <w:t>would be</w:t>
      </w:r>
      <w:r w:rsidR="00401F1D" w:rsidRPr="00B17E8A">
        <w:rPr>
          <w:rFonts w:ascii="Times New Roman" w:hAnsi="Times New Roman" w:cs="Times New Roman"/>
          <w:color w:val="000000"/>
          <w:kern w:val="0"/>
          <w:sz w:val="24"/>
          <w:szCs w:val="24"/>
        </w:rPr>
        <w:t xml:space="preserve"> conducted while firmly en</w:t>
      </w:r>
      <w:r w:rsidR="00401F1D" w:rsidRPr="000D3498">
        <w:rPr>
          <w:rFonts w:ascii="Times New Roman" w:hAnsi="Times New Roman" w:cs="Times New Roman"/>
          <w:color w:val="000000"/>
          <w:kern w:val="0"/>
          <w:sz w:val="24"/>
          <w:szCs w:val="24"/>
        </w:rPr>
        <w:t>suring no harm to th</w:t>
      </w:r>
      <w:r w:rsidR="00401F1D" w:rsidRPr="00B17E8A">
        <w:rPr>
          <w:rFonts w:ascii="Times New Roman" w:hAnsi="Times New Roman" w:cs="Times New Roman"/>
          <w:color w:val="000000"/>
          <w:kern w:val="0"/>
          <w:sz w:val="24"/>
          <w:szCs w:val="24"/>
        </w:rPr>
        <w:t xml:space="preserve">e environment </w:t>
      </w:r>
      <w:r w:rsidR="00AE66D3" w:rsidRPr="000D3498">
        <w:rPr>
          <w:rFonts w:ascii="Times New Roman" w:hAnsi="Times New Roman" w:cs="Times New Roman"/>
          <w:color w:val="000000"/>
          <w:kern w:val="0"/>
          <w:sz w:val="24"/>
          <w:szCs w:val="24"/>
        </w:rPr>
        <w:t>and</w:t>
      </w:r>
      <w:r w:rsidR="00401F1D" w:rsidRPr="00B17E8A">
        <w:rPr>
          <w:rFonts w:ascii="Times New Roman" w:hAnsi="Times New Roman" w:cs="Times New Roman"/>
          <w:color w:val="000000"/>
          <w:kern w:val="0"/>
          <w:sz w:val="24"/>
          <w:szCs w:val="24"/>
        </w:rPr>
        <w:t xml:space="preserve"> human health, and Japan would continue to</w:t>
      </w:r>
      <w:r w:rsidR="00401F1D" w:rsidRPr="00B17E8A">
        <w:rPr>
          <w:rFonts w:ascii="Times New Roman" w:hAnsi="Times New Roman" w:cs="Times New Roman"/>
          <w:color w:val="FF0000"/>
          <w:kern w:val="0"/>
          <w:sz w:val="24"/>
          <w:szCs w:val="24"/>
        </w:rPr>
        <w:t xml:space="preserve"> </w:t>
      </w:r>
      <w:r w:rsidR="00401F1D" w:rsidRPr="00B17E8A">
        <w:rPr>
          <w:rFonts w:ascii="Times New Roman" w:hAnsi="Times New Roman" w:cs="Times New Roman"/>
          <w:color w:val="000000"/>
          <w:kern w:val="0"/>
          <w:sz w:val="24"/>
          <w:szCs w:val="24"/>
        </w:rPr>
        <w:t xml:space="preserve">provide the PIF Members with </w:t>
      </w:r>
      <w:r w:rsidR="00401F1D" w:rsidRPr="00C609ED">
        <w:rPr>
          <w:rFonts w:ascii="Times New Roman" w:hAnsi="Times New Roman" w:cs="Times New Roman"/>
          <w:color w:val="000000"/>
          <w:kern w:val="0"/>
          <w:sz w:val="24"/>
          <w:szCs w:val="24"/>
        </w:rPr>
        <w:t>explanations based on</w:t>
      </w:r>
      <w:r w:rsidR="00B17E8A" w:rsidRPr="00C609ED">
        <w:rPr>
          <w:rFonts w:ascii="Times New Roman" w:hAnsi="Times New Roman" w:cs="Times New Roman"/>
          <w:color w:val="000000"/>
          <w:kern w:val="0"/>
          <w:sz w:val="24"/>
          <w:szCs w:val="24"/>
        </w:rPr>
        <w:t xml:space="preserve"> </w:t>
      </w:r>
      <w:r w:rsidR="00401F1D" w:rsidRPr="00835180">
        <w:rPr>
          <w:rFonts w:ascii="Times New Roman" w:hAnsi="Times New Roman" w:cs="Times New Roman" w:hint="eastAsia"/>
          <w:color w:val="000000"/>
          <w:kern w:val="0"/>
          <w:sz w:val="24"/>
          <w:szCs w:val="24"/>
        </w:rPr>
        <w:t>scientific evidence, in a highly transparent and timely manner and in close cooperation with the International Atomic Energy Agency</w:t>
      </w:r>
      <w:r w:rsidR="00401F1D" w:rsidRPr="00C64E63">
        <w:rPr>
          <w:rFonts w:ascii="Times New Roman" w:hAnsi="Times New Roman" w:cs="Times New Roman" w:hint="eastAsia"/>
          <w:color w:val="000000"/>
          <w:kern w:val="0"/>
          <w:sz w:val="24"/>
          <w:szCs w:val="24"/>
        </w:rPr>
        <w:t>.</w:t>
      </w:r>
      <w:r w:rsidR="00401F1D" w:rsidRPr="00835180">
        <w:rPr>
          <w:rFonts w:ascii="Times New Roman" w:hAnsi="Times New Roman" w:cs="Times New Roman"/>
          <w:color w:val="000000"/>
          <w:kern w:val="0"/>
          <w:sz w:val="24"/>
          <w:szCs w:val="24"/>
        </w:rPr>
        <w:t xml:space="preserve"> </w:t>
      </w:r>
      <w:r w:rsidR="00C609ED" w:rsidRPr="00A430AE">
        <w:rPr>
          <w:rFonts w:ascii="Times New Roman" w:hAnsi="Times New Roman" w:cs="Times New Roman"/>
          <w:sz w:val="24"/>
          <w:szCs w:val="28"/>
        </w:rPr>
        <w:t xml:space="preserve">The PIF Leaders welcomed Japan’s intent of ensuring transparency and continuing close </w:t>
      </w:r>
      <w:r w:rsidR="00C609ED" w:rsidRPr="00954087">
        <w:rPr>
          <w:rFonts w:ascii="Times New Roman" w:hAnsi="Times New Roman" w:cs="Times New Roman"/>
          <w:sz w:val="24"/>
          <w:szCs w:val="28"/>
        </w:rPr>
        <w:t>dialogue</w:t>
      </w:r>
      <w:r w:rsidR="00C609ED" w:rsidRPr="00A430AE">
        <w:rPr>
          <w:rFonts w:ascii="Times New Roman" w:hAnsi="Times New Roman" w:cs="Times New Roman"/>
          <w:sz w:val="24"/>
          <w:szCs w:val="28"/>
        </w:rPr>
        <w:t xml:space="preserve"> with the PIF Members to clarify all issues.</w:t>
      </w:r>
      <w:r w:rsidR="00FE4A9B">
        <w:rPr>
          <w:rFonts w:ascii="Times New Roman" w:hAnsi="Times New Roman" w:cs="Times New Roman"/>
          <w:sz w:val="24"/>
          <w:szCs w:val="28"/>
        </w:rPr>
        <w:t xml:space="preserve"> </w:t>
      </w:r>
    </w:p>
    <w:p w14:paraId="1EFABE6F" w14:textId="77777777" w:rsidR="00731849" w:rsidRPr="00656DC9" w:rsidRDefault="00731849" w:rsidP="00C115B8">
      <w:pPr>
        <w:ind w:left="210" w:hangingChars="100" w:hanging="210"/>
      </w:pPr>
    </w:p>
    <w:p w14:paraId="2896E3FC" w14:textId="691A3012" w:rsidR="00FE4A9B" w:rsidRDefault="00FF0EA7" w:rsidP="00FE4A9B">
      <w:pPr>
        <w:ind w:left="240" w:hangingChars="100" w:hanging="240"/>
        <w:rPr>
          <w:rFonts w:ascii="Times New Roman" w:hAnsi="Times New Roman" w:cs="Times New Roman"/>
          <w:color w:val="000000"/>
          <w:kern w:val="0"/>
          <w:sz w:val="24"/>
          <w:szCs w:val="24"/>
        </w:rPr>
      </w:pPr>
      <w:r w:rsidRPr="00656DC9">
        <w:rPr>
          <w:rFonts w:ascii="Times New Roman" w:hAnsi="Times New Roman" w:cs="Times New Roman"/>
          <w:sz w:val="24"/>
          <w:szCs w:val="24"/>
        </w:rPr>
        <w:t>1</w:t>
      </w:r>
      <w:r w:rsidR="005F30A7" w:rsidRPr="00656DC9">
        <w:rPr>
          <w:rFonts w:ascii="Times New Roman" w:hAnsi="Times New Roman" w:cs="Times New Roman"/>
          <w:sz w:val="24"/>
          <w:szCs w:val="24"/>
        </w:rPr>
        <w:t>2.</w:t>
      </w:r>
      <w:r w:rsidRPr="00656DC9">
        <w:rPr>
          <w:rFonts w:ascii="Times New Roman" w:hAnsi="Times New Roman" w:cs="Times New Roman"/>
          <w:color w:val="000000"/>
          <w:kern w:val="0"/>
          <w:sz w:val="24"/>
          <w:szCs w:val="24"/>
        </w:rPr>
        <w:t xml:space="preserve"> </w:t>
      </w:r>
      <w:r w:rsidR="00FE4A9B" w:rsidRPr="00656DC9">
        <w:rPr>
          <w:rFonts w:ascii="Times New Roman" w:hAnsi="Times New Roman" w:cs="Times New Roman"/>
          <w:kern w:val="0"/>
          <w:sz w:val="24"/>
          <w:szCs w:val="24"/>
        </w:rPr>
        <w:t>The PALM Leaders reiterated the importance of all states respecting international law as reflected in UNCLOS,</w:t>
      </w:r>
      <w:r w:rsidR="00FE4A9B" w:rsidRPr="000D3498">
        <w:rPr>
          <w:rFonts w:ascii="Times New Roman" w:hAnsi="Times New Roman" w:cs="Times New Roman"/>
          <w:kern w:val="0"/>
          <w:sz w:val="24"/>
          <w:szCs w:val="24"/>
        </w:rPr>
        <w:t xml:space="preserve"> which grants States certain rights and freedoms in the uses of the oceans, including for instance, the freedoms of navigation and overflight through or over the high seas and exclusive economic zone, and other internationally lawful uses of the seas. The PALM Leaders also emphasised the importance of states establishing their maritime zones in accordance with the relevant provisions of UNCLOS, exercising self-restraint and resolving disputes by peaceful means, without resorting to the threat or use of force, in accordance with international law in particular UNCLOS. The PALM Leaders jointly noted the importance of protecting maritime zones established in accordance with UNCLOS, and </w:t>
      </w:r>
      <w:r w:rsidR="00FE4A9B" w:rsidRPr="000D3498">
        <w:rPr>
          <w:rFonts w:ascii="Times New Roman" w:hAnsi="Times New Roman" w:cs="Times New Roman"/>
          <w:color w:val="000000"/>
          <w:kern w:val="0"/>
          <w:sz w:val="24"/>
          <w:szCs w:val="24"/>
        </w:rPr>
        <w:t>concurred</w:t>
      </w:r>
      <w:r w:rsidR="00FE4A9B" w:rsidRPr="000D3498">
        <w:rPr>
          <w:rFonts w:ascii="Times New Roman" w:hAnsi="Times New Roman" w:cs="Times New Roman"/>
          <w:kern w:val="0"/>
          <w:sz w:val="24"/>
          <w:szCs w:val="24"/>
        </w:rPr>
        <w:t xml:space="preserve"> to further discuss the issue of preserving maritime zones, properly delineated in accordance with UNCLOS, in the face of climate change-related sea level rise including at the multil</w:t>
      </w:r>
      <w:r w:rsidR="00FE4A9B">
        <w:rPr>
          <w:rFonts w:ascii="Times New Roman" w:hAnsi="Times New Roman" w:cs="Times New Roman"/>
          <w:kern w:val="0"/>
          <w:sz w:val="24"/>
          <w:szCs w:val="24"/>
        </w:rPr>
        <w:t>ateral level.</w:t>
      </w:r>
    </w:p>
    <w:p w14:paraId="476191B0" w14:textId="77777777" w:rsidR="00AE3473" w:rsidRPr="00E54EBF" w:rsidRDefault="00AE3473" w:rsidP="00FD17CB">
      <w:pPr>
        <w:rPr>
          <w:rFonts w:ascii="Times New Roman" w:hAnsi="Times New Roman" w:cs="Times New Roman"/>
          <w:sz w:val="24"/>
          <w:szCs w:val="24"/>
        </w:rPr>
      </w:pPr>
    </w:p>
    <w:p w14:paraId="5393E205" w14:textId="64F9026E" w:rsidR="004735A4" w:rsidRPr="00A04FB4" w:rsidRDefault="00451387" w:rsidP="00A04FB4">
      <w:pPr>
        <w:rPr>
          <w:rFonts w:ascii="MS Gothic" w:eastAsia="MS Gothic" w:hAnsi="MS Gothic" w:cs="Times New Roman"/>
          <w:b/>
          <w:color w:val="FF0000"/>
          <w:szCs w:val="21"/>
        </w:rPr>
      </w:pPr>
      <w:r>
        <w:rPr>
          <w:rFonts w:ascii="Times New Roman" w:hAnsi="Times New Roman" w:cs="Times New Roman"/>
          <w:i/>
          <w:sz w:val="24"/>
          <w:szCs w:val="24"/>
        </w:rPr>
        <w:t>Priority Area</w:t>
      </w:r>
      <w:r w:rsidR="004339DD">
        <w:rPr>
          <w:rFonts w:ascii="Times New Roman" w:hAnsi="Times New Roman" w:cs="Times New Roman"/>
          <w:i/>
          <w:sz w:val="24"/>
          <w:szCs w:val="24"/>
        </w:rPr>
        <w:t>s</w:t>
      </w:r>
      <w:r>
        <w:rPr>
          <w:rFonts w:ascii="Times New Roman" w:hAnsi="Times New Roman" w:cs="Times New Roman"/>
          <w:i/>
          <w:sz w:val="24"/>
          <w:szCs w:val="24"/>
        </w:rPr>
        <w:t xml:space="preserve"> of Cooperation 3: </w:t>
      </w:r>
      <w:r w:rsidR="00FD17CB" w:rsidRPr="009911F7">
        <w:rPr>
          <w:rFonts w:ascii="Times New Roman" w:hAnsi="Times New Roman" w:cs="Times New Roman"/>
          <w:i/>
          <w:sz w:val="24"/>
          <w:szCs w:val="24"/>
        </w:rPr>
        <w:t xml:space="preserve">Climate Change and Disaster </w:t>
      </w:r>
      <w:r w:rsidR="009911F7" w:rsidRPr="009911F7">
        <w:rPr>
          <w:rFonts w:ascii="Times New Roman" w:hAnsi="Times New Roman" w:cs="Times New Roman"/>
          <w:i/>
          <w:sz w:val="24"/>
          <w:szCs w:val="24"/>
        </w:rPr>
        <w:t>Resilience</w:t>
      </w:r>
    </w:p>
    <w:p w14:paraId="3CEBA367" w14:textId="39C2D08C" w:rsidR="00AA1920" w:rsidRDefault="00AA1920" w:rsidP="00AA1920">
      <w:pPr>
        <w:ind w:left="240" w:hangingChars="100" w:hanging="240"/>
        <w:rPr>
          <w:rFonts w:ascii="Times New Roman" w:hAnsi="Times New Roman" w:cs="Times New Roman"/>
          <w:sz w:val="24"/>
          <w:szCs w:val="24"/>
        </w:rPr>
      </w:pPr>
      <w:r>
        <w:rPr>
          <w:rFonts w:ascii="Times New Roman" w:hAnsi="Times New Roman" w:cs="Times New Roman"/>
          <w:sz w:val="24"/>
          <w:szCs w:val="24"/>
        </w:rPr>
        <w:t>13</w:t>
      </w:r>
      <w:r w:rsidRPr="00014720">
        <w:rPr>
          <w:rFonts w:ascii="Times New Roman" w:hAnsi="Times New Roman" w:cs="Times New Roman"/>
          <w:sz w:val="24"/>
          <w:szCs w:val="24"/>
        </w:rPr>
        <w:t xml:space="preserve">. </w:t>
      </w:r>
      <w:r w:rsidRPr="00014720">
        <w:rPr>
          <w:rFonts w:ascii="Times New Roman" w:hAnsi="Times New Roman" w:cs="Times New Roman" w:hint="eastAsia"/>
          <w:sz w:val="24"/>
          <w:szCs w:val="24"/>
        </w:rPr>
        <w:t>Against</w:t>
      </w:r>
      <w:r w:rsidRPr="00014720">
        <w:rPr>
          <w:rFonts w:ascii="Times New Roman" w:hAnsi="Times New Roman" w:cs="Times New Roman"/>
          <w:sz w:val="24"/>
          <w:szCs w:val="24"/>
        </w:rPr>
        <w:t xml:space="preserve"> the backdrop of the climate crisis facing FICs, the PALM Leaders reiterated the importance of all the parties to the United Nations Framework Convention on Climate Change (UNFCCC) </w:t>
      </w:r>
      <w:r w:rsidRPr="00DB5F1D">
        <w:rPr>
          <w:rFonts w:ascii="Times New Roman" w:hAnsi="Times New Roman" w:cs="Times New Roman"/>
          <w:sz w:val="24"/>
          <w:szCs w:val="24"/>
        </w:rPr>
        <w:t>addressing climate change with a heightened sense of urgency and ambiti</w:t>
      </w:r>
      <w:r w:rsidRPr="00533868">
        <w:rPr>
          <w:rFonts w:ascii="Times New Roman" w:hAnsi="Times New Roman" w:cs="Times New Roman"/>
          <w:sz w:val="24"/>
          <w:szCs w:val="24"/>
        </w:rPr>
        <w:t xml:space="preserve">on </w:t>
      </w:r>
      <w:r w:rsidR="001B701F" w:rsidRPr="00BA75A1">
        <w:rPr>
          <w:rFonts w:ascii="Times New Roman" w:hAnsi="Times New Roman" w:cs="Times New Roman"/>
          <w:sz w:val="24"/>
          <w:szCs w:val="24"/>
        </w:rPr>
        <w:t xml:space="preserve">with efforts </w:t>
      </w:r>
      <w:r w:rsidRPr="00BA75A1">
        <w:rPr>
          <w:rFonts w:ascii="Times New Roman" w:hAnsi="Times New Roman" w:cs="Times New Roman"/>
          <w:iCs/>
          <w:sz w:val="24"/>
          <w:szCs w:val="24"/>
        </w:rPr>
        <w:t>to limit the temperature increase to 1.5°C above pre-industrial levels</w:t>
      </w:r>
      <w:r w:rsidRPr="00BA75A1">
        <w:rPr>
          <w:rFonts w:ascii="Times New Roman" w:hAnsi="Times New Roman" w:cs="Times New Roman"/>
          <w:sz w:val="24"/>
          <w:szCs w:val="24"/>
        </w:rPr>
        <w:t xml:space="preserve">, noting the recent findings </w:t>
      </w:r>
      <w:r w:rsidRPr="00014720">
        <w:rPr>
          <w:rFonts w:ascii="Times New Roman" w:hAnsi="Times New Roman" w:cs="Times New Roman"/>
          <w:sz w:val="24"/>
          <w:szCs w:val="24"/>
        </w:rPr>
        <w:t xml:space="preserve">of the Initial Nationally Determined Contribution Synthesis Report by the UNFCCC that current levels of climate </w:t>
      </w:r>
      <w:r w:rsidRPr="00014720">
        <w:rPr>
          <w:rFonts w:ascii="Times New Roman" w:hAnsi="Times New Roman" w:cs="Times New Roman"/>
          <w:sz w:val="24"/>
          <w:szCs w:val="24"/>
        </w:rPr>
        <w:lastRenderedPageBreak/>
        <w:t xml:space="preserve">ambition will not achieve the goals of the Paris Agreement as well as the calls of the </w:t>
      </w:r>
      <w:r w:rsidRPr="00A430AE">
        <w:rPr>
          <w:rFonts w:ascii="Times New Roman" w:hAnsi="Times New Roman" w:cs="Times New Roman"/>
          <w:i/>
          <w:iCs/>
          <w:sz w:val="24"/>
          <w:szCs w:val="24"/>
        </w:rPr>
        <w:t>Kainaki II Declaration for Urgent Climate Change Action Now</w:t>
      </w:r>
      <w:r w:rsidR="00533868" w:rsidRPr="00A430AE">
        <w:rPr>
          <w:rFonts w:ascii="Times New Roman" w:hAnsi="Times New Roman" w:cs="Times New Roman"/>
          <w:i/>
          <w:iCs/>
          <w:sz w:val="24"/>
          <w:szCs w:val="24"/>
        </w:rPr>
        <w:t>.</w:t>
      </w:r>
      <w:r w:rsidRPr="00A430AE">
        <w:rPr>
          <w:rFonts w:ascii="Times New Roman" w:hAnsi="Times New Roman" w:cs="Times New Roman"/>
          <w:i/>
          <w:iCs/>
          <w:sz w:val="24"/>
          <w:szCs w:val="24"/>
        </w:rPr>
        <w:t xml:space="preserve"> </w:t>
      </w:r>
    </w:p>
    <w:p w14:paraId="6EA98141" w14:textId="4629EFCD" w:rsidR="002B292B" w:rsidRDefault="006F74D9" w:rsidP="002F7C24">
      <w:pPr>
        <w:ind w:left="240" w:hangingChars="100" w:hanging="240"/>
        <w:rPr>
          <w:rFonts w:ascii="Times New Roman" w:hAnsi="Times New Roman" w:cs="Times New Roman"/>
          <w:sz w:val="24"/>
          <w:szCs w:val="24"/>
        </w:rPr>
      </w:pPr>
      <w:r w:rsidRPr="00533929">
        <w:rPr>
          <w:rFonts w:ascii="Times New Roman" w:hAnsi="Times New Roman" w:cs="Times New Roman"/>
          <w:sz w:val="24"/>
          <w:szCs w:val="24"/>
        </w:rPr>
        <w:t>1</w:t>
      </w:r>
      <w:r w:rsidR="005F30A7" w:rsidRPr="00533929">
        <w:rPr>
          <w:rFonts w:ascii="Times New Roman" w:hAnsi="Times New Roman" w:cs="Times New Roman"/>
          <w:sz w:val="24"/>
          <w:szCs w:val="24"/>
        </w:rPr>
        <w:t>4</w:t>
      </w:r>
      <w:r w:rsidRPr="00533929">
        <w:rPr>
          <w:rFonts w:ascii="Times New Roman" w:hAnsi="Times New Roman" w:cs="Times New Roman"/>
          <w:sz w:val="24"/>
          <w:szCs w:val="24"/>
        </w:rPr>
        <w:t>.</w:t>
      </w:r>
      <w:r>
        <w:rPr>
          <w:rFonts w:ascii="Times New Roman" w:hAnsi="Times New Roman" w:cs="Times New Roman"/>
          <w:sz w:val="24"/>
          <w:szCs w:val="24"/>
        </w:rPr>
        <w:t xml:space="preserve"> </w:t>
      </w:r>
      <w:r w:rsidR="002615B5" w:rsidRPr="006E3A2E">
        <w:rPr>
          <w:rFonts w:ascii="Times New Roman" w:hAnsi="Times New Roman" w:cs="Times New Roman"/>
          <w:sz w:val="24"/>
          <w:szCs w:val="24"/>
        </w:rPr>
        <w:t>The PALM Leaders expressed their commitment to strengthen</w:t>
      </w:r>
      <w:r w:rsidR="002615B5">
        <w:rPr>
          <w:rFonts w:ascii="Times New Roman" w:hAnsi="Times New Roman" w:cs="Times New Roman"/>
          <w:sz w:val="24"/>
          <w:szCs w:val="24"/>
        </w:rPr>
        <w:t>ing</w:t>
      </w:r>
      <w:r w:rsidR="002615B5" w:rsidRPr="006E3A2E">
        <w:rPr>
          <w:rFonts w:ascii="Times New Roman" w:hAnsi="Times New Roman" w:cs="Times New Roman"/>
          <w:sz w:val="24"/>
          <w:szCs w:val="24"/>
        </w:rPr>
        <w:t xml:space="preserve"> their leadership role in climate change discussions in the international arena to achieve the goal</w:t>
      </w:r>
      <w:r w:rsidR="002615B5">
        <w:rPr>
          <w:rFonts w:ascii="Times New Roman" w:hAnsi="Times New Roman" w:cs="Times New Roman"/>
          <w:sz w:val="24"/>
          <w:szCs w:val="24"/>
        </w:rPr>
        <w:t>s</w:t>
      </w:r>
      <w:r w:rsidR="002615B5" w:rsidRPr="006E3A2E">
        <w:rPr>
          <w:rFonts w:ascii="Times New Roman" w:hAnsi="Times New Roman" w:cs="Times New Roman"/>
          <w:sz w:val="24"/>
          <w:szCs w:val="24"/>
        </w:rPr>
        <w:t xml:space="preserve"> of the Paris Agreement, noting </w:t>
      </w:r>
      <w:r w:rsidR="002615B5" w:rsidRPr="002E5E95">
        <w:rPr>
          <w:rFonts w:ascii="Times New Roman" w:hAnsi="Times New Roman" w:cs="Times New Roman"/>
          <w:sz w:val="24"/>
          <w:szCs w:val="24"/>
        </w:rPr>
        <w:t xml:space="preserve">that </w:t>
      </w:r>
      <w:r w:rsidR="00703401" w:rsidRPr="002E5E95">
        <w:rPr>
          <w:rFonts w:ascii="Times New Roman" w:hAnsi="Times New Roman" w:cs="Times New Roman"/>
          <w:sz w:val="24"/>
          <w:szCs w:val="24"/>
        </w:rPr>
        <w:t>the</w:t>
      </w:r>
      <w:r w:rsidR="00753E2C" w:rsidRPr="002E5E95">
        <w:rPr>
          <w:rFonts w:ascii="Times New Roman" w:hAnsi="Times New Roman" w:cs="Times New Roman"/>
          <w:sz w:val="24"/>
          <w:szCs w:val="24"/>
        </w:rPr>
        <w:t xml:space="preserve"> </w:t>
      </w:r>
      <w:r w:rsidR="002615B5" w:rsidRPr="002E5E95">
        <w:rPr>
          <w:rFonts w:ascii="Times New Roman" w:hAnsi="Times New Roman" w:cs="Times New Roman"/>
          <w:sz w:val="24"/>
          <w:szCs w:val="24"/>
        </w:rPr>
        <w:t xml:space="preserve">COVID-19 </w:t>
      </w:r>
      <w:r w:rsidR="00703401" w:rsidRPr="002E5E95">
        <w:rPr>
          <w:rFonts w:ascii="Times New Roman" w:hAnsi="Times New Roman" w:cs="Times New Roman"/>
          <w:sz w:val="24"/>
          <w:szCs w:val="24"/>
        </w:rPr>
        <w:t>pandemic</w:t>
      </w:r>
      <w:r w:rsidR="00753E2C" w:rsidRPr="002E5E95">
        <w:rPr>
          <w:rFonts w:ascii="Times New Roman" w:hAnsi="Times New Roman" w:cs="Times New Roman"/>
          <w:sz w:val="24"/>
          <w:szCs w:val="24"/>
        </w:rPr>
        <w:t xml:space="preserve"> </w:t>
      </w:r>
      <w:r w:rsidR="002615B5" w:rsidRPr="002E5E95">
        <w:rPr>
          <w:rFonts w:ascii="Times New Roman" w:hAnsi="Times New Roman" w:cs="Times New Roman"/>
          <w:sz w:val="24"/>
          <w:szCs w:val="24"/>
        </w:rPr>
        <w:t>should</w:t>
      </w:r>
      <w:r w:rsidR="002615B5" w:rsidRPr="006E3A2E">
        <w:rPr>
          <w:rFonts w:ascii="Times New Roman" w:hAnsi="Times New Roman" w:cs="Times New Roman"/>
          <w:sz w:val="24"/>
          <w:szCs w:val="24"/>
        </w:rPr>
        <w:t xml:space="preserve"> not delay global momentum and ambition</w:t>
      </w:r>
      <w:r w:rsidR="002615B5">
        <w:rPr>
          <w:rFonts w:ascii="Times New Roman" w:hAnsi="Times New Roman" w:cs="Times New Roman"/>
          <w:sz w:val="24"/>
          <w:szCs w:val="24"/>
        </w:rPr>
        <w:t>.</w:t>
      </w:r>
      <w:r w:rsidR="009C69EF">
        <w:rPr>
          <w:rFonts w:ascii="Times New Roman" w:hAnsi="Times New Roman" w:cs="Times New Roman"/>
          <w:sz w:val="24"/>
          <w:szCs w:val="24"/>
        </w:rPr>
        <w:t xml:space="preserve"> </w:t>
      </w:r>
      <w:r w:rsidR="009C69EF" w:rsidRPr="006E3A2E">
        <w:rPr>
          <w:rFonts w:ascii="Times New Roman" w:hAnsi="Times New Roman" w:cs="Times New Roman"/>
          <w:sz w:val="24"/>
          <w:szCs w:val="24"/>
        </w:rPr>
        <w:t xml:space="preserve">In this context, the PIF Leaders welcomed Prime Minister Suga’s announcement </w:t>
      </w:r>
      <w:r w:rsidR="009C69EF">
        <w:rPr>
          <w:rFonts w:ascii="Times New Roman" w:hAnsi="Times New Roman" w:cs="Times New Roman"/>
          <w:sz w:val="24"/>
          <w:szCs w:val="24"/>
        </w:rPr>
        <w:t xml:space="preserve">in October 2020 </w:t>
      </w:r>
      <w:r w:rsidR="009C69EF" w:rsidRPr="000337A1">
        <w:rPr>
          <w:rFonts w:ascii="Times New Roman" w:hAnsi="Times New Roman" w:cs="Times New Roman"/>
          <w:sz w:val="24"/>
          <w:szCs w:val="24"/>
        </w:rPr>
        <w:t>that Japan aims to reduce greenhouse gas emissions to net-zero and realise a carbon-neutral, decarbonised society by 2050</w:t>
      </w:r>
      <w:r w:rsidR="007B635E">
        <w:rPr>
          <w:rFonts w:ascii="Times New Roman" w:hAnsi="Times New Roman" w:cs="Times New Roman"/>
          <w:sz w:val="24"/>
          <w:szCs w:val="24"/>
        </w:rPr>
        <w:t>,</w:t>
      </w:r>
      <w:r w:rsidR="00576799" w:rsidRPr="000337A1">
        <w:rPr>
          <w:rFonts w:ascii="Times New Roman" w:hAnsi="Times New Roman" w:cs="Times New Roman"/>
          <w:sz w:val="24"/>
          <w:szCs w:val="24"/>
        </w:rPr>
        <w:t xml:space="preserve"> as well as </w:t>
      </w:r>
      <w:r w:rsidR="00C4257F" w:rsidRPr="000337A1">
        <w:rPr>
          <w:rFonts w:ascii="Times New Roman" w:hAnsi="Times New Roman" w:cs="Times New Roman"/>
          <w:sz w:val="24"/>
          <w:szCs w:val="24"/>
        </w:rPr>
        <w:t>his</w:t>
      </w:r>
      <w:r w:rsidR="00576799" w:rsidRPr="000337A1">
        <w:rPr>
          <w:rFonts w:ascii="Times New Roman" w:hAnsi="Times New Roman" w:cs="Times New Roman"/>
          <w:sz w:val="24"/>
          <w:szCs w:val="24"/>
        </w:rPr>
        <w:t xml:space="preserve"> announcement in April 2021 that </w:t>
      </w:r>
      <w:r w:rsidR="00C4257F" w:rsidRPr="000337A1">
        <w:rPr>
          <w:rFonts w:ascii="Times New Roman" w:hAnsi="Times New Roman" w:cs="Times New Roman"/>
          <w:sz w:val="24"/>
          <w:szCs w:val="24"/>
        </w:rPr>
        <w:t>Japan</w:t>
      </w:r>
      <w:r w:rsidR="00576799" w:rsidRPr="000337A1">
        <w:rPr>
          <w:rFonts w:ascii="Times New Roman" w:hAnsi="Times New Roman" w:cs="Times New Roman"/>
          <w:sz w:val="24"/>
          <w:szCs w:val="24"/>
        </w:rPr>
        <w:t xml:space="preserve"> aims to reduce its greenhouse gas emissions by 46% in fiscal year 2030</w:t>
      </w:r>
      <w:r w:rsidR="007B635E">
        <w:rPr>
          <w:rFonts w:ascii="Times New Roman" w:hAnsi="Times New Roman" w:cs="Times New Roman"/>
          <w:sz w:val="24"/>
          <w:szCs w:val="24"/>
        </w:rPr>
        <w:t>,</w:t>
      </w:r>
      <w:r w:rsidR="00576799" w:rsidRPr="000337A1">
        <w:rPr>
          <w:rFonts w:ascii="Times New Roman" w:hAnsi="Times New Roman" w:cs="Times New Roman"/>
          <w:sz w:val="24"/>
          <w:szCs w:val="24"/>
        </w:rPr>
        <w:t xml:space="preserve"> from its fiscal year 201</w:t>
      </w:r>
      <w:r w:rsidR="00B37632" w:rsidRPr="000337A1">
        <w:rPr>
          <w:rFonts w:ascii="Times New Roman" w:hAnsi="Times New Roman" w:cs="Times New Roman"/>
          <w:sz w:val="24"/>
          <w:szCs w:val="24"/>
        </w:rPr>
        <w:t>3</w:t>
      </w:r>
      <w:r w:rsidR="00576799" w:rsidRPr="000337A1">
        <w:rPr>
          <w:rFonts w:ascii="Times New Roman" w:hAnsi="Times New Roman" w:cs="Times New Roman"/>
          <w:sz w:val="24"/>
          <w:szCs w:val="24"/>
        </w:rPr>
        <w:t xml:space="preserve"> levels</w:t>
      </w:r>
      <w:r w:rsidR="007B635E">
        <w:rPr>
          <w:rFonts w:ascii="Times New Roman" w:hAnsi="Times New Roman" w:cs="Times New Roman"/>
          <w:sz w:val="24"/>
          <w:szCs w:val="24"/>
        </w:rPr>
        <w:t>,</w:t>
      </w:r>
      <w:r w:rsidR="00576799" w:rsidRPr="000337A1">
        <w:rPr>
          <w:rFonts w:ascii="Times New Roman" w:hAnsi="Times New Roman" w:cs="Times New Roman"/>
          <w:sz w:val="24"/>
          <w:szCs w:val="24"/>
        </w:rPr>
        <w:t xml:space="preserve"> and continue</w:t>
      </w:r>
      <w:r w:rsidR="00C4257F" w:rsidRPr="000337A1">
        <w:rPr>
          <w:rFonts w:ascii="Times New Roman" w:hAnsi="Times New Roman" w:cs="Times New Roman"/>
          <w:sz w:val="24"/>
          <w:szCs w:val="24"/>
        </w:rPr>
        <w:t>s</w:t>
      </w:r>
      <w:r w:rsidR="00576799" w:rsidRPr="000337A1">
        <w:rPr>
          <w:rFonts w:ascii="Times New Roman" w:hAnsi="Times New Roman" w:cs="Times New Roman"/>
          <w:sz w:val="24"/>
          <w:szCs w:val="24"/>
        </w:rPr>
        <w:t xml:space="preserve"> </w:t>
      </w:r>
      <w:r w:rsidR="00C4257F" w:rsidRPr="000337A1">
        <w:rPr>
          <w:rFonts w:ascii="Times New Roman" w:hAnsi="Times New Roman" w:cs="Times New Roman"/>
          <w:sz w:val="24"/>
          <w:szCs w:val="24"/>
        </w:rPr>
        <w:t xml:space="preserve">its </w:t>
      </w:r>
      <w:r w:rsidR="00576799" w:rsidRPr="000337A1">
        <w:rPr>
          <w:rFonts w:ascii="Times New Roman" w:hAnsi="Times New Roman" w:cs="Times New Roman"/>
          <w:sz w:val="24"/>
          <w:szCs w:val="24"/>
        </w:rPr>
        <w:t>strenuous efforts to meet the goal of cutting its emission b</w:t>
      </w:r>
      <w:r w:rsidR="00576799" w:rsidRPr="00FA4872">
        <w:rPr>
          <w:rFonts w:ascii="Times New Roman" w:hAnsi="Times New Roman" w:cs="Times New Roman"/>
          <w:sz w:val="24"/>
          <w:szCs w:val="24"/>
        </w:rPr>
        <w:t>y 50</w:t>
      </w:r>
      <w:r w:rsidR="00D262BF" w:rsidRPr="00FA4872">
        <w:rPr>
          <w:rFonts w:ascii="Times New Roman" w:hAnsi="Times New Roman" w:cs="Times New Roman" w:hint="eastAsia"/>
          <w:sz w:val="24"/>
          <w:szCs w:val="24"/>
        </w:rPr>
        <w:t>%</w:t>
      </w:r>
      <w:r w:rsidR="00820AD4" w:rsidRPr="00FA4872">
        <w:rPr>
          <w:rFonts w:ascii="Times New Roman" w:hAnsi="Times New Roman" w:cs="Times New Roman"/>
          <w:sz w:val="24"/>
          <w:szCs w:val="24"/>
        </w:rPr>
        <w:t xml:space="preserve"> in fiscal year 2030 from 2013 levels</w:t>
      </w:r>
      <w:r w:rsidR="009C69EF" w:rsidRPr="00FA4872">
        <w:rPr>
          <w:rFonts w:ascii="Times New Roman" w:hAnsi="Times New Roman" w:cs="Times New Roman"/>
          <w:sz w:val="24"/>
          <w:szCs w:val="24"/>
        </w:rPr>
        <w:t>.</w:t>
      </w:r>
      <w:r w:rsidR="002615B5" w:rsidRPr="00FA4872">
        <w:rPr>
          <w:rFonts w:ascii="Times New Roman" w:hAnsi="Times New Roman" w:cs="Times New Roman"/>
          <w:sz w:val="24"/>
          <w:szCs w:val="24"/>
        </w:rPr>
        <w:t xml:space="preserve"> </w:t>
      </w:r>
      <w:r w:rsidR="00E61710" w:rsidRPr="00FA4872">
        <w:rPr>
          <w:rFonts w:ascii="Times New Roman" w:hAnsi="Times New Roman" w:cs="Times New Roman"/>
          <w:sz w:val="24"/>
          <w:szCs w:val="24"/>
        </w:rPr>
        <w:t xml:space="preserve">The PALM Leaders affirmed their </w:t>
      </w:r>
      <w:r w:rsidR="009B7950" w:rsidRPr="00FA4872">
        <w:rPr>
          <w:rFonts w:ascii="Times New Roman" w:hAnsi="Times New Roman" w:cs="Times New Roman"/>
          <w:sz w:val="24"/>
          <w:szCs w:val="24"/>
        </w:rPr>
        <w:t>commitment</w:t>
      </w:r>
      <w:r w:rsidR="00E61710" w:rsidRPr="00FA4872">
        <w:rPr>
          <w:rFonts w:ascii="Times New Roman" w:hAnsi="Times New Roman" w:cs="Times New Roman"/>
          <w:sz w:val="24"/>
          <w:szCs w:val="24"/>
        </w:rPr>
        <w:t xml:space="preserve"> </w:t>
      </w:r>
      <w:r w:rsidR="009B7950" w:rsidRPr="00C37474">
        <w:rPr>
          <w:rFonts w:ascii="Times New Roman" w:hAnsi="Times New Roman" w:cs="Times New Roman"/>
          <w:sz w:val="24"/>
          <w:szCs w:val="24"/>
        </w:rPr>
        <w:t>to</w:t>
      </w:r>
      <w:r w:rsidR="00E61710" w:rsidRPr="00C37474">
        <w:rPr>
          <w:rFonts w:ascii="Times New Roman" w:hAnsi="Times New Roman" w:cs="Times New Roman"/>
          <w:sz w:val="24"/>
          <w:szCs w:val="24"/>
        </w:rPr>
        <w:t xml:space="preserve"> cooperating closely</w:t>
      </w:r>
      <w:r w:rsidR="002316CA">
        <w:rPr>
          <w:rFonts w:ascii="Times New Roman" w:hAnsi="Times New Roman" w:cs="Times New Roman"/>
          <w:sz w:val="24"/>
          <w:szCs w:val="24"/>
        </w:rPr>
        <w:t xml:space="preserve"> </w:t>
      </w:r>
      <w:r w:rsidR="001234C7">
        <w:rPr>
          <w:rFonts w:ascii="Times New Roman" w:hAnsi="Times New Roman" w:cs="Times New Roman"/>
          <w:sz w:val="24"/>
          <w:szCs w:val="24"/>
        </w:rPr>
        <w:t xml:space="preserve">in supporting </w:t>
      </w:r>
      <w:r w:rsidR="0054715D">
        <w:rPr>
          <w:rFonts w:ascii="Times New Roman" w:hAnsi="Times New Roman" w:cs="Times New Roman"/>
          <w:sz w:val="24"/>
          <w:szCs w:val="24"/>
        </w:rPr>
        <w:t xml:space="preserve">the capacity of </w:t>
      </w:r>
      <w:r w:rsidR="00157751">
        <w:rPr>
          <w:rFonts w:ascii="Times New Roman" w:hAnsi="Times New Roman" w:cs="Times New Roman"/>
          <w:sz w:val="24"/>
          <w:szCs w:val="24"/>
        </w:rPr>
        <w:t>the FICs</w:t>
      </w:r>
      <w:r w:rsidR="001234C7">
        <w:rPr>
          <w:rFonts w:ascii="Times New Roman" w:hAnsi="Times New Roman" w:cs="Times New Roman"/>
          <w:sz w:val="24"/>
          <w:szCs w:val="24"/>
        </w:rPr>
        <w:t xml:space="preserve"> to </w:t>
      </w:r>
      <w:r w:rsidR="0054715D">
        <w:rPr>
          <w:rFonts w:ascii="Times New Roman" w:hAnsi="Times New Roman" w:cs="Times New Roman"/>
          <w:sz w:val="24"/>
          <w:szCs w:val="24"/>
        </w:rPr>
        <w:t>respond to the impacts of climate change including</w:t>
      </w:r>
      <w:r w:rsidR="008E041D" w:rsidRPr="002F7C24">
        <w:rPr>
          <w:rFonts w:ascii="Times New Roman" w:hAnsi="Times New Roman" w:cs="Times New Roman"/>
          <w:sz w:val="24"/>
          <w:szCs w:val="24"/>
        </w:rPr>
        <w:t xml:space="preserve"> </w:t>
      </w:r>
      <w:r w:rsidR="00C35E58" w:rsidRPr="002F7C24">
        <w:rPr>
          <w:rFonts w:ascii="Times New Roman" w:hAnsi="Times New Roman" w:cs="Times New Roman"/>
          <w:sz w:val="24"/>
          <w:szCs w:val="24"/>
        </w:rPr>
        <w:t>continuous</w:t>
      </w:r>
      <w:r w:rsidR="00FF4A4A">
        <w:rPr>
          <w:rFonts w:ascii="Times New Roman" w:hAnsi="Times New Roman" w:cs="Times New Roman"/>
          <w:sz w:val="24"/>
          <w:szCs w:val="24"/>
        </w:rPr>
        <w:t xml:space="preserve"> </w:t>
      </w:r>
      <w:r w:rsidR="0054715D">
        <w:rPr>
          <w:rFonts w:ascii="Times New Roman" w:hAnsi="Times New Roman" w:cs="Times New Roman"/>
          <w:sz w:val="24"/>
          <w:szCs w:val="24"/>
        </w:rPr>
        <w:t xml:space="preserve">support for adaptation, </w:t>
      </w:r>
      <w:r w:rsidR="00597D67">
        <w:rPr>
          <w:rFonts w:ascii="Times New Roman" w:hAnsi="Times New Roman" w:cs="Times New Roman"/>
          <w:sz w:val="24"/>
          <w:szCs w:val="24"/>
        </w:rPr>
        <w:t xml:space="preserve">in </w:t>
      </w:r>
      <w:r w:rsidR="001234C7">
        <w:rPr>
          <w:rFonts w:ascii="Times New Roman" w:hAnsi="Times New Roman" w:cs="Times New Roman"/>
          <w:sz w:val="24"/>
          <w:szCs w:val="24"/>
        </w:rPr>
        <w:t>strengthening resilienc</w:t>
      </w:r>
      <w:r w:rsidR="009616A1">
        <w:rPr>
          <w:rFonts w:ascii="Times New Roman" w:hAnsi="Times New Roman" w:cs="Times New Roman"/>
          <w:sz w:val="24"/>
          <w:szCs w:val="24"/>
        </w:rPr>
        <w:t>e</w:t>
      </w:r>
      <w:r w:rsidR="001234C7">
        <w:rPr>
          <w:rFonts w:ascii="Times New Roman" w:hAnsi="Times New Roman" w:cs="Times New Roman"/>
          <w:sz w:val="24"/>
          <w:szCs w:val="24"/>
        </w:rPr>
        <w:t xml:space="preserve"> against disasters</w:t>
      </w:r>
      <w:r w:rsidR="0081203B">
        <w:rPr>
          <w:rFonts w:ascii="Times New Roman" w:hAnsi="Times New Roman" w:cs="Times New Roman"/>
          <w:sz w:val="24"/>
          <w:szCs w:val="24"/>
        </w:rPr>
        <w:t xml:space="preserve"> </w:t>
      </w:r>
      <w:r w:rsidR="00C35E58" w:rsidRPr="002F7C24">
        <w:rPr>
          <w:rFonts w:ascii="Times New Roman" w:hAnsi="Times New Roman" w:cs="Times New Roman"/>
          <w:sz w:val="24"/>
          <w:szCs w:val="24"/>
        </w:rPr>
        <w:t>such as through</w:t>
      </w:r>
      <w:r w:rsidR="00C35E58">
        <w:rPr>
          <w:rFonts w:ascii="Times New Roman" w:hAnsi="Times New Roman" w:cs="Times New Roman"/>
          <w:sz w:val="24"/>
          <w:szCs w:val="24"/>
        </w:rPr>
        <w:t xml:space="preserve"> </w:t>
      </w:r>
      <w:r w:rsidR="0054715D">
        <w:rPr>
          <w:rFonts w:ascii="Times New Roman" w:hAnsi="Times New Roman" w:cs="Times New Roman"/>
          <w:sz w:val="24"/>
          <w:szCs w:val="24"/>
        </w:rPr>
        <w:t>resilient infrastructure</w:t>
      </w:r>
      <w:r w:rsidR="00D54C1F">
        <w:rPr>
          <w:rFonts w:ascii="Times New Roman" w:hAnsi="Times New Roman" w:cs="Times New Roman"/>
          <w:sz w:val="24"/>
          <w:szCs w:val="24"/>
        </w:rPr>
        <w:t xml:space="preserve"> </w:t>
      </w:r>
      <w:r w:rsidR="00D54C1F" w:rsidRPr="002F7C24">
        <w:rPr>
          <w:rFonts w:ascii="Times New Roman" w:hAnsi="Times New Roman" w:cs="Times New Roman"/>
          <w:sz w:val="24"/>
          <w:szCs w:val="24"/>
        </w:rPr>
        <w:t xml:space="preserve">and </w:t>
      </w:r>
      <w:r w:rsidR="00C35E58" w:rsidRPr="002F7C24">
        <w:rPr>
          <w:rFonts w:ascii="Times New Roman" w:hAnsi="Times New Roman" w:cs="Times New Roman"/>
          <w:sz w:val="24"/>
          <w:szCs w:val="24"/>
        </w:rPr>
        <w:t xml:space="preserve">in supporting </w:t>
      </w:r>
      <w:r w:rsidR="00D54C1F" w:rsidRPr="002F7C24">
        <w:rPr>
          <w:rFonts w:ascii="Times New Roman" w:hAnsi="Times New Roman" w:cs="Times New Roman"/>
          <w:sz w:val="24"/>
          <w:szCs w:val="24"/>
        </w:rPr>
        <w:t>renewable energy</w:t>
      </w:r>
      <w:r w:rsidR="0054715D" w:rsidRPr="00533929">
        <w:rPr>
          <w:rFonts w:ascii="Times New Roman" w:hAnsi="Times New Roman" w:cs="Times New Roman"/>
          <w:sz w:val="24"/>
          <w:szCs w:val="24"/>
        </w:rPr>
        <w:t xml:space="preserve">, </w:t>
      </w:r>
      <w:r w:rsidR="004A32DD" w:rsidRPr="00533929">
        <w:rPr>
          <w:rFonts w:ascii="Times New Roman" w:hAnsi="Times New Roman" w:cs="Times New Roman"/>
          <w:sz w:val="24"/>
          <w:szCs w:val="24"/>
        </w:rPr>
        <w:t xml:space="preserve">in alignment with the </w:t>
      </w:r>
      <w:r w:rsidR="004A32DD" w:rsidRPr="00533929">
        <w:rPr>
          <w:rFonts w:ascii="Times New Roman" w:hAnsi="Times New Roman" w:cs="Times New Roman"/>
          <w:i/>
          <w:iCs/>
          <w:sz w:val="24"/>
          <w:szCs w:val="24"/>
        </w:rPr>
        <w:t>Framework for Resilient Development in the</w:t>
      </w:r>
      <w:r w:rsidR="004A32DD" w:rsidRPr="00F36411">
        <w:rPr>
          <w:rFonts w:ascii="Times New Roman" w:hAnsi="Times New Roman" w:cs="Times New Roman"/>
          <w:i/>
          <w:iCs/>
          <w:sz w:val="24"/>
          <w:szCs w:val="24"/>
        </w:rPr>
        <w:t xml:space="preserve"> Pacific</w:t>
      </w:r>
      <w:r w:rsidR="0037386B">
        <w:rPr>
          <w:rFonts w:ascii="Times New Roman" w:hAnsi="Times New Roman" w:cs="Times New Roman"/>
          <w:iCs/>
          <w:sz w:val="24"/>
          <w:szCs w:val="24"/>
        </w:rPr>
        <w:t xml:space="preserve">. </w:t>
      </w:r>
      <w:r w:rsidR="0037386B" w:rsidRPr="002F7C24">
        <w:rPr>
          <w:rFonts w:ascii="Times New Roman" w:hAnsi="Times New Roman" w:cs="Times New Roman"/>
          <w:sz w:val="24"/>
          <w:szCs w:val="24"/>
        </w:rPr>
        <w:t>Prime Minister Suga welcomed PIF</w:t>
      </w:r>
      <w:r w:rsidR="00375A11" w:rsidRPr="002F7C24">
        <w:rPr>
          <w:rFonts w:ascii="Times New Roman" w:hAnsi="Times New Roman" w:cs="Times New Roman"/>
          <w:sz w:val="24"/>
          <w:szCs w:val="24"/>
        </w:rPr>
        <w:t xml:space="preserve">’s efforts </w:t>
      </w:r>
      <w:r w:rsidR="0037386B" w:rsidRPr="002F7C24">
        <w:rPr>
          <w:rFonts w:ascii="Times New Roman" w:hAnsi="Times New Roman" w:cs="Times New Roman"/>
          <w:sz w:val="24"/>
          <w:szCs w:val="24"/>
        </w:rPr>
        <w:t xml:space="preserve">in building resilience to climate change and disasters including through </w:t>
      </w:r>
      <w:r w:rsidR="00375A11" w:rsidRPr="002F7C24">
        <w:rPr>
          <w:rFonts w:ascii="Times New Roman" w:hAnsi="Times New Roman" w:cs="Times New Roman"/>
          <w:sz w:val="24"/>
          <w:szCs w:val="24"/>
        </w:rPr>
        <w:t xml:space="preserve">the </w:t>
      </w:r>
      <w:r w:rsidR="0037386B" w:rsidRPr="00A430AE">
        <w:rPr>
          <w:rFonts w:ascii="Times New Roman" w:hAnsi="Times New Roman" w:cs="Times New Roman"/>
          <w:i/>
          <w:iCs/>
          <w:sz w:val="24"/>
          <w:szCs w:val="24"/>
        </w:rPr>
        <w:t>Pacific Resilience Facility.</w:t>
      </w:r>
      <w:r w:rsidR="00597D67">
        <w:rPr>
          <w:rFonts w:ascii="Times New Roman" w:hAnsi="Times New Roman" w:cs="Times New Roman"/>
          <w:iCs/>
          <w:sz w:val="22"/>
          <w:szCs w:val="24"/>
        </w:rPr>
        <w:t xml:space="preserve"> </w:t>
      </w:r>
    </w:p>
    <w:p w14:paraId="6C4B9F35" w14:textId="5A190DAF" w:rsidR="00742274" w:rsidRDefault="00742274" w:rsidP="002E5E95">
      <w:pPr>
        <w:ind w:left="240"/>
        <w:rPr>
          <w:rFonts w:ascii="Times New Roman" w:hAnsi="Times New Roman" w:cs="Times New Roman"/>
          <w:sz w:val="24"/>
          <w:szCs w:val="24"/>
        </w:rPr>
      </w:pPr>
    </w:p>
    <w:p w14:paraId="5DE2DDAD" w14:textId="40A75AE5" w:rsidR="006B303A" w:rsidRPr="00A04FB4" w:rsidRDefault="002D20E8" w:rsidP="00A04FB4">
      <w:pPr>
        <w:widowControl/>
        <w:autoSpaceDE w:val="0"/>
        <w:autoSpaceDN w:val="0"/>
        <w:adjustRightInd w:val="0"/>
        <w:jc w:val="left"/>
        <w:rPr>
          <w:rFonts w:ascii="Times New Roman" w:hAnsi="Times New Roman" w:cs="Times New Roman"/>
          <w:i/>
          <w:sz w:val="24"/>
          <w:szCs w:val="24"/>
        </w:rPr>
      </w:pPr>
      <w:r>
        <w:rPr>
          <w:rFonts w:ascii="Times New Roman" w:hAnsi="Times New Roman" w:cs="Times New Roman"/>
          <w:i/>
          <w:sz w:val="24"/>
          <w:szCs w:val="24"/>
        </w:rPr>
        <w:t>Priority Area</w:t>
      </w:r>
      <w:r w:rsidR="0014365B">
        <w:rPr>
          <w:rFonts w:ascii="Times New Roman" w:hAnsi="Times New Roman" w:cs="Times New Roman"/>
          <w:i/>
          <w:sz w:val="24"/>
          <w:szCs w:val="24"/>
        </w:rPr>
        <w:t>s</w:t>
      </w:r>
      <w:r>
        <w:rPr>
          <w:rFonts w:ascii="Times New Roman" w:hAnsi="Times New Roman" w:cs="Times New Roman"/>
          <w:i/>
          <w:sz w:val="24"/>
          <w:szCs w:val="24"/>
        </w:rPr>
        <w:t xml:space="preserve"> of Cooperation 4: </w:t>
      </w:r>
      <w:r w:rsidR="006B303A">
        <w:rPr>
          <w:rFonts w:ascii="Times New Roman" w:hAnsi="Times New Roman" w:cs="Times New Roman"/>
          <w:i/>
          <w:sz w:val="24"/>
          <w:szCs w:val="24"/>
        </w:rPr>
        <w:t xml:space="preserve">Strengthening Foundation for Sustainable and Resilient Economic </w:t>
      </w:r>
      <w:r w:rsidR="00831118" w:rsidRPr="00685B18">
        <w:rPr>
          <w:rFonts w:ascii="Times New Roman" w:hAnsi="Times New Roman" w:cs="Times New Roman"/>
          <w:i/>
          <w:sz w:val="24"/>
          <w:szCs w:val="24"/>
        </w:rPr>
        <w:t>Development</w:t>
      </w:r>
      <w:r w:rsidR="00A04FB4" w:rsidRPr="00685B18">
        <w:rPr>
          <w:rFonts w:ascii="Times New Roman" w:hAnsi="Times New Roman" w:cs="Times New Roman" w:hint="eastAsia"/>
          <w:i/>
          <w:sz w:val="24"/>
          <w:szCs w:val="24"/>
        </w:rPr>
        <w:t xml:space="preserve">　</w:t>
      </w:r>
    </w:p>
    <w:p w14:paraId="6DDAD575" w14:textId="230519A9" w:rsidR="00733434" w:rsidRDefault="006B303A" w:rsidP="00733434">
      <w:pPr>
        <w:ind w:left="240" w:hangingChars="100" w:hanging="240"/>
        <w:rPr>
          <w:rFonts w:ascii="Times New Roman" w:hAnsi="Times New Roman" w:cs="Times New Roman"/>
          <w:sz w:val="24"/>
          <w:szCs w:val="24"/>
        </w:rPr>
      </w:pPr>
      <w:r>
        <w:rPr>
          <w:rFonts w:ascii="Times New Roman" w:hAnsi="Times New Roman" w:cs="Times New Roman"/>
          <w:sz w:val="24"/>
          <w:szCs w:val="24"/>
        </w:rPr>
        <w:t>1</w:t>
      </w:r>
      <w:r w:rsidR="005F30A7">
        <w:rPr>
          <w:rFonts w:ascii="Times New Roman" w:hAnsi="Times New Roman" w:cs="Times New Roman"/>
          <w:sz w:val="24"/>
          <w:szCs w:val="24"/>
        </w:rPr>
        <w:t>5</w:t>
      </w:r>
      <w:r>
        <w:rPr>
          <w:rFonts w:ascii="Times New Roman" w:hAnsi="Times New Roman" w:cs="Times New Roman"/>
          <w:sz w:val="24"/>
          <w:szCs w:val="24"/>
        </w:rPr>
        <w:t xml:space="preserve">. </w:t>
      </w:r>
      <w:r w:rsidR="00733434">
        <w:rPr>
          <w:rFonts w:ascii="Times New Roman" w:hAnsi="Times New Roman" w:cs="Times New Roman"/>
          <w:sz w:val="24"/>
          <w:szCs w:val="24"/>
        </w:rPr>
        <w:t xml:space="preserve">The PALM Leaders shared </w:t>
      </w:r>
      <w:r w:rsidR="004339DD">
        <w:rPr>
          <w:rFonts w:ascii="Times New Roman" w:hAnsi="Times New Roman" w:cs="Times New Roman"/>
          <w:sz w:val="24"/>
          <w:szCs w:val="24"/>
        </w:rPr>
        <w:t>the</w:t>
      </w:r>
      <w:r w:rsidR="00546FA7">
        <w:rPr>
          <w:rFonts w:ascii="Times New Roman" w:hAnsi="Times New Roman" w:cs="Times New Roman"/>
          <w:sz w:val="24"/>
          <w:szCs w:val="24"/>
        </w:rPr>
        <w:t xml:space="preserve"> </w:t>
      </w:r>
      <w:r w:rsidR="004339DD">
        <w:rPr>
          <w:rFonts w:ascii="Times New Roman" w:hAnsi="Times New Roman" w:cs="Times New Roman"/>
          <w:sz w:val="24"/>
          <w:szCs w:val="24"/>
        </w:rPr>
        <w:t>recognition</w:t>
      </w:r>
      <w:r w:rsidR="00733434">
        <w:rPr>
          <w:rFonts w:ascii="Times New Roman" w:hAnsi="Times New Roman" w:cs="Times New Roman"/>
          <w:sz w:val="24"/>
          <w:szCs w:val="24"/>
        </w:rPr>
        <w:t xml:space="preserve"> that con</w:t>
      </w:r>
      <w:r w:rsidR="00733434" w:rsidRPr="00A6624A">
        <w:rPr>
          <w:rFonts w:ascii="Times New Roman" w:hAnsi="Times New Roman" w:cs="Times New Roman"/>
          <w:sz w:val="24"/>
          <w:szCs w:val="24"/>
        </w:rPr>
        <w:t xml:space="preserve">tinued cooperation to strengthen </w:t>
      </w:r>
      <w:r w:rsidR="003C45AB" w:rsidRPr="00A6624A">
        <w:rPr>
          <w:rFonts w:ascii="Times New Roman" w:hAnsi="Times New Roman" w:cs="Times New Roman"/>
          <w:sz w:val="24"/>
          <w:szCs w:val="24"/>
        </w:rPr>
        <w:t xml:space="preserve">the </w:t>
      </w:r>
      <w:r w:rsidR="00733434" w:rsidRPr="00A6624A">
        <w:rPr>
          <w:rFonts w:ascii="Times New Roman" w:hAnsi="Times New Roman" w:cs="Times New Roman"/>
          <w:sz w:val="24"/>
          <w:szCs w:val="24"/>
        </w:rPr>
        <w:t xml:space="preserve">foundation for sustainable and resilient economic </w:t>
      </w:r>
      <w:r w:rsidR="00703401" w:rsidRPr="00A6624A">
        <w:rPr>
          <w:rFonts w:ascii="Times New Roman" w:hAnsi="Times New Roman" w:cs="Times New Roman"/>
          <w:sz w:val="24"/>
          <w:szCs w:val="24"/>
        </w:rPr>
        <w:t>development</w:t>
      </w:r>
      <w:r w:rsidR="00733434" w:rsidRPr="00A6624A">
        <w:rPr>
          <w:rFonts w:ascii="Times New Roman" w:hAnsi="Times New Roman" w:cs="Times New Roman"/>
          <w:sz w:val="24"/>
          <w:szCs w:val="24"/>
        </w:rPr>
        <w:t xml:space="preserve"> is critical</w:t>
      </w:r>
      <w:r w:rsidR="00733434">
        <w:rPr>
          <w:rFonts w:ascii="Times New Roman" w:hAnsi="Times New Roman" w:cs="Times New Roman"/>
          <w:sz w:val="24"/>
          <w:szCs w:val="24"/>
        </w:rPr>
        <w:t xml:space="preserve">. The PALM Leaders expressed their intent of continued cooperation in developing quality infrastructure, </w:t>
      </w:r>
      <w:r w:rsidR="00085B2C">
        <w:rPr>
          <w:rFonts w:ascii="Times New Roman" w:hAnsi="Times New Roman" w:cs="Times New Roman"/>
          <w:sz w:val="24"/>
          <w:szCs w:val="24"/>
        </w:rPr>
        <w:t>including digital and physical connectivity,</w:t>
      </w:r>
      <w:r w:rsidR="00085B2C" w:rsidRPr="00066815">
        <w:rPr>
          <w:rFonts w:ascii="Times New Roman" w:hAnsi="Times New Roman" w:cs="Times New Roman"/>
          <w:sz w:val="24"/>
          <w:szCs w:val="24"/>
        </w:rPr>
        <w:t xml:space="preserve"> </w:t>
      </w:r>
      <w:r w:rsidR="00733434">
        <w:rPr>
          <w:rFonts w:ascii="Times New Roman" w:hAnsi="Times New Roman" w:cs="Times New Roman"/>
          <w:sz w:val="24"/>
          <w:szCs w:val="24"/>
        </w:rPr>
        <w:t>promoting trade, investment and tourism</w:t>
      </w:r>
      <w:bookmarkStart w:id="6" w:name="_Hlk74400033"/>
      <w:r w:rsidR="00733434" w:rsidRPr="0065386A">
        <w:rPr>
          <w:rFonts w:ascii="Times New Roman" w:hAnsi="Times New Roman" w:cs="Times New Roman"/>
          <w:sz w:val="24"/>
          <w:szCs w:val="24"/>
        </w:rPr>
        <w:t>,</w:t>
      </w:r>
      <w:r w:rsidR="00733434" w:rsidRPr="005B6BDF">
        <w:rPr>
          <w:rFonts w:ascii="Times New Roman" w:hAnsi="Times New Roman" w:cs="Times New Roman"/>
          <w:sz w:val="24"/>
          <w:szCs w:val="24"/>
        </w:rPr>
        <w:t xml:space="preserve"> growing</w:t>
      </w:r>
      <w:r w:rsidR="00733434">
        <w:rPr>
          <w:rFonts w:ascii="Times New Roman" w:hAnsi="Times New Roman" w:cs="Times New Roman"/>
          <w:sz w:val="24"/>
          <w:szCs w:val="24"/>
        </w:rPr>
        <w:t xml:space="preserve"> local industries and strengthening fiscal resilience. </w:t>
      </w:r>
      <w:bookmarkEnd w:id="6"/>
      <w:r w:rsidR="00733434">
        <w:rPr>
          <w:rFonts w:ascii="Times New Roman" w:hAnsi="Times New Roman" w:cs="Times New Roman"/>
          <w:sz w:val="24"/>
          <w:szCs w:val="24"/>
        </w:rPr>
        <w:t xml:space="preserve">The PALM Leaders underscored the </w:t>
      </w:r>
      <w:r w:rsidR="00733434" w:rsidRPr="00066815">
        <w:rPr>
          <w:rFonts w:ascii="Times New Roman" w:hAnsi="Times New Roman" w:cs="Times New Roman"/>
          <w:sz w:val="24"/>
          <w:szCs w:val="24"/>
        </w:rPr>
        <w:t>importance of developing quality infrastructure</w:t>
      </w:r>
      <w:r w:rsidR="008B34EF">
        <w:rPr>
          <w:rFonts w:ascii="Times New Roman" w:hAnsi="Times New Roman" w:cs="Times New Roman"/>
          <w:sz w:val="24"/>
          <w:szCs w:val="24"/>
        </w:rPr>
        <w:t xml:space="preserve"> </w:t>
      </w:r>
      <w:r w:rsidR="00733434" w:rsidRPr="00066815">
        <w:rPr>
          <w:rFonts w:ascii="Times New Roman" w:hAnsi="Times New Roman" w:cs="Times New Roman"/>
          <w:sz w:val="24"/>
          <w:szCs w:val="24"/>
        </w:rPr>
        <w:t>in accordance with international standards</w:t>
      </w:r>
      <w:r w:rsidR="00BD0452">
        <w:rPr>
          <w:rFonts w:ascii="Times New Roman" w:hAnsi="Times New Roman" w:cs="Times New Roman"/>
          <w:sz w:val="24"/>
          <w:szCs w:val="24"/>
        </w:rPr>
        <w:t xml:space="preserve"> </w:t>
      </w:r>
      <w:r w:rsidR="00BD0452" w:rsidRPr="00CB0261">
        <w:rPr>
          <w:rFonts w:ascii="Times New Roman" w:hAnsi="Times New Roman" w:cs="Times New Roman"/>
          <w:sz w:val="24"/>
          <w:szCs w:val="24"/>
        </w:rPr>
        <w:t>such as openness, transparency, economic efficiency in view of life cycle cost and debt sustainability</w:t>
      </w:r>
      <w:r w:rsidR="00733434" w:rsidRPr="00CB0261">
        <w:rPr>
          <w:rFonts w:ascii="Times New Roman" w:hAnsi="Times New Roman" w:cs="Times New Roman"/>
          <w:sz w:val="24"/>
          <w:szCs w:val="24"/>
        </w:rPr>
        <w:t>, w</w:t>
      </w:r>
      <w:r w:rsidR="00733434" w:rsidRPr="00066815">
        <w:rPr>
          <w:rFonts w:ascii="Times New Roman" w:hAnsi="Times New Roman" w:cs="Times New Roman"/>
          <w:sz w:val="24"/>
          <w:szCs w:val="24"/>
        </w:rPr>
        <w:t xml:space="preserve">hich also </w:t>
      </w:r>
      <w:r w:rsidR="00733434" w:rsidRPr="00720FDD">
        <w:rPr>
          <w:rFonts w:ascii="Times New Roman" w:hAnsi="Times New Roman" w:cs="Times New Roman"/>
          <w:sz w:val="24"/>
          <w:szCs w:val="24"/>
        </w:rPr>
        <w:t>respect</w:t>
      </w:r>
      <w:r w:rsidR="004914AB" w:rsidRPr="00720FDD">
        <w:rPr>
          <w:rFonts w:ascii="Times New Roman" w:hAnsi="Times New Roman" w:cs="Times New Roman"/>
          <w:sz w:val="24"/>
          <w:szCs w:val="24"/>
        </w:rPr>
        <w:t>s</w:t>
      </w:r>
      <w:r w:rsidR="00733434" w:rsidRPr="00720FDD">
        <w:rPr>
          <w:rFonts w:ascii="Times New Roman" w:hAnsi="Times New Roman" w:cs="Times New Roman"/>
          <w:sz w:val="24"/>
          <w:szCs w:val="24"/>
        </w:rPr>
        <w:t xml:space="preserve"> sovereignty</w:t>
      </w:r>
      <w:r w:rsidR="00733434" w:rsidRPr="00066815">
        <w:rPr>
          <w:rFonts w:ascii="Times New Roman" w:hAnsi="Times New Roman" w:cs="Times New Roman"/>
          <w:sz w:val="24"/>
          <w:szCs w:val="24"/>
        </w:rPr>
        <w:t xml:space="preserve"> and peaceful use of such infrastructure.</w:t>
      </w:r>
    </w:p>
    <w:p w14:paraId="3D18916F" w14:textId="5D46D330" w:rsidR="00ED1466" w:rsidRDefault="00ED1466" w:rsidP="00733434">
      <w:pPr>
        <w:ind w:left="240" w:hangingChars="100" w:hanging="240"/>
        <w:rPr>
          <w:rFonts w:ascii="Times New Roman" w:hAnsi="Times New Roman" w:cs="Times New Roman"/>
          <w:sz w:val="24"/>
          <w:szCs w:val="24"/>
        </w:rPr>
      </w:pPr>
    </w:p>
    <w:p w14:paraId="3FE9D6FE" w14:textId="77777777" w:rsidR="00656DC9" w:rsidRDefault="00656DC9" w:rsidP="006B303A">
      <w:pPr>
        <w:rPr>
          <w:rFonts w:ascii="Times New Roman" w:hAnsi="Times New Roman" w:cs="Times New Roman"/>
          <w:i/>
          <w:sz w:val="24"/>
          <w:szCs w:val="24"/>
        </w:rPr>
      </w:pPr>
    </w:p>
    <w:p w14:paraId="51D45C5C" w14:textId="77777777" w:rsidR="00656DC9" w:rsidRDefault="00656DC9" w:rsidP="006B303A">
      <w:pPr>
        <w:rPr>
          <w:rFonts w:ascii="Times New Roman" w:hAnsi="Times New Roman" w:cs="Times New Roman"/>
          <w:i/>
          <w:sz w:val="24"/>
          <w:szCs w:val="24"/>
        </w:rPr>
      </w:pPr>
    </w:p>
    <w:p w14:paraId="6DA86BAC" w14:textId="77777777" w:rsidR="00656DC9" w:rsidRDefault="00656DC9" w:rsidP="006B303A">
      <w:pPr>
        <w:rPr>
          <w:rFonts w:ascii="Times New Roman" w:hAnsi="Times New Roman" w:cs="Times New Roman"/>
          <w:i/>
          <w:sz w:val="24"/>
          <w:szCs w:val="24"/>
        </w:rPr>
      </w:pPr>
    </w:p>
    <w:p w14:paraId="2F5260A0" w14:textId="77777777" w:rsidR="00656DC9" w:rsidRDefault="00656DC9" w:rsidP="006B303A">
      <w:pPr>
        <w:rPr>
          <w:rFonts w:ascii="Times New Roman" w:hAnsi="Times New Roman" w:cs="Times New Roman"/>
          <w:i/>
          <w:sz w:val="24"/>
          <w:szCs w:val="24"/>
        </w:rPr>
      </w:pPr>
    </w:p>
    <w:p w14:paraId="49EBDBD7" w14:textId="77777777" w:rsidR="00656DC9" w:rsidRDefault="00656DC9" w:rsidP="006B303A">
      <w:pPr>
        <w:rPr>
          <w:rFonts w:ascii="Times New Roman" w:hAnsi="Times New Roman" w:cs="Times New Roman"/>
          <w:i/>
          <w:sz w:val="24"/>
          <w:szCs w:val="24"/>
        </w:rPr>
      </w:pPr>
    </w:p>
    <w:p w14:paraId="533E6451" w14:textId="77777777" w:rsidR="00656DC9" w:rsidRDefault="00656DC9" w:rsidP="006B303A">
      <w:pPr>
        <w:rPr>
          <w:rFonts w:ascii="Times New Roman" w:hAnsi="Times New Roman" w:cs="Times New Roman"/>
          <w:i/>
          <w:sz w:val="24"/>
          <w:szCs w:val="24"/>
        </w:rPr>
      </w:pPr>
    </w:p>
    <w:p w14:paraId="7C34357F" w14:textId="77777777" w:rsidR="00656DC9" w:rsidRDefault="00656DC9" w:rsidP="006B303A">
      <w:pPr>
        <w:rPr>
          <w:rFonts w:ascii="Times New Roman" w:hAnsi="Times New Roman" w:cs="Times New Roman"/>
          <w:i/>
          <w:sz w:val="24"/>
          <w:szCs w:val="24"/>
        </w:rPr>
      </w:pPr>
    </w:p>
    <w:p w14:paraId="0886FB79" w14:textId="7847F94F" w:rsidR="006B303A" w:rsidRPr="00AA455E" w:rsidRDefault="009175C6" w:rsidP="006B303A">
      <w:pPr>
        <w:rPr>
          <w:rFonts w:ascii="Times New Roman" w:hAnsi="Times New Roman" w:cs="Times New Roman"/>
          <w:i/>
          <w:sz w:val="24"/>
          <w:szCs w:val="24"/>
        </w:rPr>
      </w:pPr>
      <w:r>
        <w:rPr>
          <w:rFonts w:ascii="Times New Roman" w:hAnsi="Times New Roman" w:cs="Times New Roman" w:hint="eastAsia"/>
          <w:i/>
          <w:sz w:val="24"/>
          <w:szCs w:val="24"/>
        </w:rPr>
        <w:t>Priority Area</w:t>
      </w:r>
      <w:r w:rsidR="0014365B">
        <w:rPr>
          <w:rFonts w:ascii="Times New Roman" w:hAnsi="Times New Roman" w:cs="Times New Roman"/>
          <w:i/>
          <w:sz w:val="24"/>
          <w:szCs w:val="24"/>
        </w:rPr>
        <w:t>s</w:t>
      </w:r>
      <w:r>
        <w:rPr>
          <w:rFonts w:ascii="Times New Roman" w:hAnsi="Times New Roman" w:cs="Times New Roman" w:hint="eastAsia"/>
          <w:i/>
          <w:sz w:val="24"/>
          <w:szCs w:val="24"/>
        </w:rPr>
        <w:t xml:space="preserve"> of Cooperation </w:t>
      </w:r>
      <w:r w:rsidR="00B21F33">
        <w:rPr>
          <w:rFonts w:ascii="Times New Roman" w:hAnsi="Times New Roman" w:cs="Times New Roman"/>
          <w:i/>
          <w:sz w:val="24"/>
          <w:szCs w:val="24"/>
        </w:rPr>
        <w:t>5</w:t>
      </w:r>
      <w:r>
        <w:rPr>
          <w:rFonts w:ascii="Times New Roman" w:hAnsi="Times New Roman" w:cs="Times New Roman"/>
          <w:i/>
          <w:sz w:val="24"/>
          <w:szCs w:val="24"/>
        </w:rPr>
        <w:t xml:space="preserve">: </w:t>
      </w:r>
      <w:r w:rsidR="00B21F33">
        <w:rPr>
          <w:rFonts w:ascii="Times New Roman" w:hAnsi="Times New Roman" w:cs="Times New Roman"/>
          <w:i/>
          <w:sz w:val="24"/>
          <w:szCs w:val="24"/>
        </w:rPr>
        <w:t>People-to-People Exchanges</w:t>
      </w:r>
      <w:r w:rsidR="00B30315">
        <w:rPr>
          <w:rFonts w:ascii="Times New Roman" w:hAnsi="Times New Roman" w:cs="Times New Roman"/>
          <w:i/>
          <w:sz w:val="24"/>
          <w:szCs w:val="24"/>
        </w:rPr>
        <w:t xml:space="preserve"> and Human Resource Development</w:t>
      </w:r>
      <w:r w:rsidR="006B303A" w:rsidRPr="00AA455E">
        <w:rPr>
          <w:rFonts w:ascii="Times New Roman" w:hAnsi="Times New Roman" w:cs="Times New Roman"/>
          <w:i/>
          <w:sz w:val="24"/>
          <w:szCs w:val="24"/>
        </w:rPr>
        <w:t xml:space="preserve"> </w:t>
      </w:r>
    </w:p>
    <w:p w14:paraId="726B7B46" w14:textId="2027EE63" w:rsidR="000D4F30" w:rsidRDefault="00AA455E" w:rsidP="000D4F30">
      <w:pPr>
        <w:ind w:left="240" w:hangingChars="100" w:hanging="240"/>
        <w:rPr>
          <w:rFonts w:ascii="Times New Roman" w:hAnsi="Times New Roman" w:cs="Times New Roman"/>
          <w:b/>
          <w:sz w:val="24"/>
          <w:szCs w:val="24"/>
        </w:rPr>
      </w:pPr>
      <w:r w:rsidRPr="00533929">
        <w:rPr>
          <w:rFonts w:ascii="Times New Roman" w:hAnsi="Times New Roman" w:cs="Times New Roman"/>
          <w:sz w:val="24"/>
          <w:szCs w:val="24"/>
        </w:rPr>
        <w:t>1</w:t>
      </w:r>
      <w:r w:rsidR="005F30A7" w:rsidRPr="00533929">
        <w:rPr>
          <w:rFonts w:ascii="Times New Roman" w:hAnsi="Times New Roman" w:cs="Times New Roman"/>
          <w:sz w:val="24"/>
          <w:szCs w:val="24"/>
        </w:rPr>
        <w:t>6</w:t>
      </w:r>
      <w:r w:rsidRPr="00533929">
        <w:rPr>
          <w:rFonts w:ascii="Times New Roman" w:hAnsi="Times New Roman" w:cs="Times New Roman"/>
          <w:sz w:val="24"/>
          <w:szCs w:val="24"/>
        </w:rPr>
        <w:t xml:space="preserve">. </w:t>
      </w:r>
      <w:r w:rsidR="000D4F30" w:rsidRPr="00533929">
        <w:rPr>
          <w:rFonts w:ascii="Times New Roman" w:hAnsi="Times New Roman" w:cs="Times New Roman"/>
          <w:sz w:val="24"/>
          <w:szCs w:val="24"/>
        </w:rPr>
        <w:t>The</w:t>
      </w:r>
      <w:r w:rsidR="000D4F30">
        <w:rPr>
          <w:rFonts w:ascii="Times New Roman" w:hAnsi="Times New Roman" w:cs="Times New Roman"/>
          <w:sz w:val="24"/>
          <w:szCs w:val="24"/>
        </w:rPr>
        <w:t xml:space="preserve"> </w:t>
      </w:r>
      <w:r w:rsidR="00396C1A">
        <w:rPr>
          <w:rFonts w:ascii="Times New Roman" w:hAnsi="Times New Roman" w:cs="Times New Roman" w:hint="eastAsia"/>
          <w:sz w:val="24"/>
          <w:szCs w:val="24"/>
        </w:rPr>
        <w:t>PALM</w:t>
      </w:r>
      <w:r w:rsidR="00396C1A">
        <w:rPr>
          <w:rFonts w:ascii="Times New Roman" w:hAnsi="Times New Roman" w:cs="Times New Roman"/>
          <w:sz w:val="24"/>
          <w:szCs w:val="24"/>
        </w:rPr>
        <w:t xml:space="preserve"> </w:t>
      </w:r>
      <w:r w:rsidR="000D4F30">
        <w:rPr>
          <w:rFonts w:ascii="Times New Roman" w:hAnsi="Times New Roman" w:cs="Times New Roman"/>
          <w:sz w:val="24"/>
          <w:szCs w:val="24"/>
        </w:rPr>
        <w:t xml:space="preserve">Leaders reaffirmed that active people-to-people exchanges between Japan and the PIF Members are </w:t>
      </w:r>
      <w:r w:rsidR="00894AB4">
        <w:rPr>
          <w:rFonts w:ascii="Times New Roman" w:hAnsi="Times New Roman" w:cs="Times New Roman"/>
          <w:sz w:val="24"/>
          <w:szCs w:val="24"/>
        </w:rPr>
        <w:t xml:space="preserve">a </w:t>
      </w:r>
      <w:r w:rsidR="000D4F30">
        <w:rPr>
          <w:rFonts w:ascii="Times New Roman" w:hAnsi="Times New Roman" w:cs="Times New Roman"/>
          <w:sz w:val="24"/>
          <w:szCs w:val="24"/>
        </w:rPr>
        <w:t xml:space="preserve">critical foundation of this important and enduring PALM partnership. The </w:t>
      </w:r>
      <w:r w:rsidR="00396C1A">
        <w:rPr>
          <w:rFonts w:ascii="Times New Roman" w:hAnsi="Times New Roman" w:cs="Times New Roman"/>
          <w:sz w:val="24"/>
          <w:szCs w:val="24"/>
        </w:rPr>
        <w:t xml:space="preserve">PALM </w:t>
      </w:r>
      <w:r w:rsidR="000D4F30">
        <w:rPr>
          <w:rFonts w:ascii="Times New Roman" w:hAnsi="Times New Roman" w:cs="Times New Roman"/>
          <w:sz w:val="24"/>
          <w:szCs w:val="24"/>
        </w:rPr>
        <w:t>Leaders also emphasi</w:t>
      </w:r>
      <w:r w:rsidR="00D630AC">
        <w:rPr>
          <w:rFonts w:ascii="Times New Roman" w:hAnsi="Times New Roman" w:cs="Times New Roman"/>
          <w:sz w:val="24"/>
          <w:szCs w:val="24"/>
        </w:rPr>
        <w:t>s</w:t>
      </w:r>
      <w:r w:rsidR="000D4F30">
        <w:rPr>
          <w:rFonts w:ascii="Times New Roman" w:hAnsi="Times New Roman" w:cs="Times New Roman"/>
          <w:sz w:val="24"/>
          <w:szCs w:val="24"/>
        </w:rPr>
        <w:t xml:space="preserve">ed </w:t>
      </w:r>
      <w:r w:rsidR="00F942CB">
        <w:rPr>
          <w:rFonts w:ascii="Times New Roman" w:hAnsi="Times New Roman" w:cs="Times New Roman"/>
          <w:sz w:val="24"/>
          <w:szCs w:val="24"/>
        </w:rPr>
        <w:t xml:space="preserve">that </w:t>
      </w:r>
      <w:r w:rsidR="000D4F30">
        <w:rPr>
          <w:rFonts w:ascii="Times New Roman" w:hAnsi="Times New Roman" w:cs="Times New Roman"/>
          <w:sz w:val="24"/>
          <w:szCs w:val="24"/>
        </w:rPr>
        <w:t>human resource development in a vari</w:t>
      </w:r>
      <w:r w:rsidR="000D4F30" w:rsidRPr="00FF3424">
        <w:rPr>
          <w:rFonts w:ascii="Times New Roman" w:hAnsi="Times New Roman" w:cs="Times New Roman"/>
          <w:sz w:val="24"/>
          <w:szCs w:val="24"/>
        </w:rPr>
        <w:t xml:space="preserve">ety of fields </w:t>
      </w:r>
      <w:r w:rsidR="00BE6190" w:rsidRPr="00FF3424">
        <w:rPr>
          <w:rFonts w:ascii="Times New Roman" w:hAnsi="Times New Roman" w:cs="Times New Roman"/>
          <w:sz w:val="24"/>
          <w:szCs w:val="24"/>
        </w:rPr>
        <w:t>and sectors</w:t>
      </w:r>
      <w:r w:rsidR="000D4F30" w:rsidRPr="00FF3424">
        <w:rPr>
          <w:rFonts w:ascii="Times New Roman" w:hAnsi="Times New Roman" w:cs="Times New Roman"/>
          <w:sz w:val="24"/>
          <w:szCs w:val="24"/>
        </w:rPr>
        <w:t xml:space="preserve"> contributes to the long-term sustainable growth of the Pacific Island</w:t>
      </w:r>
      <w:r w:rsidR="00703401" w:rsidRPr="00FF3424">
        <w:rPr>
          <w:rFonts w:ascii="Times New Roman" w:hAnsi="Times New Roman" w:cs="Times New Roman"/>
          <w:sz w:val="24"/>
          <w:szCs w:val="24"/>
        </w:rPr>
        <w:t>s</w:t>
      </w:r>
      <w:r w:rsidR="000D4F30" w:rsidRPr="00FF3424">
        <w:rPr>
          <w:rFonts w:ascii="Times New Roman" w:hAnsi="Times New Roman" w:cs="Times New Roman"/>
          <w:sz w:val="24"/>
          <w:szCs w:val="24"/>
        </w:rPr>
        <w:t xml:space="preserve"> region</w:t>
      </w:r>
      <w:r w:rsidR="00471826">
        <w:rPr>
          <w:rFonts w:ascii="Times New Roman" w:hAnsi="Times New Roman" w:cs="Times New Roman"/>
          <w:sz w:val="24"/>
          <w:szCs w:val="24"/>
        </w:rPr>
        <w:t>,</w:t>
      </w:r>
      <w:r w:rsidR="000D4F30">
        <w:rPr>
          <w:rFonts w:ascii="Times New Roman" w:hAnsi="Times New Roman" w:cs="Times New Roman"/>
          <w:sz w:val="24"/>
          <w:szCs w:val="24"/>
        </w:rPr>
        <w:t xml:space="preserve"> as well as the enhancement of </w:t>
      </w:r>
      <w:r w:rsidR="00CE7196">
        <w:rPr>
          <w:rFonts w:ascii="Times New Roman" w:hAnsi="Times New Roman" w:cs="Times New Roman"/>
          <w:sz w:val="24"/>
          <w:szCs w:val="24"/>
        </w:rPr>
        <w:t xml:space="preserve">the </w:t>
      </w:r>
      <w:r w:rsidR="000D4F30">
        <w:rPr>
          <w:rFonts w:ascii="Times New Roman" w:hAnsi="Times New Roman" w:cs="Times New Roman"/>
          <w:sz w:val="24"/>
          <w:szCs w:val="24"/>
        </w:rPr>
        <w:t>bond between Japan and the F</w:t>
      </w:r>
      <w:r w:rsidR="00A55BC0">
        <w:rPr>
          <w:rFonts w:ascii="Times New Roman" w:hAnsi="Times New Roman" w:cs="Times New Roman" w:hint="eastAsia"/>
          <w:sz w:val="24"/>
          <w:szCs w:val="24"/>
        </w:rPr>
        <w:t>IC</w:t>
      </w:r>
      <w:r w:rsidR="000D4F30">
        <w:rPr>
          <w:rFonts w:ascii="Times New Roman" w:hAnsi="Times New Roman" w:cs="Times New Roman"/>
          <w:sz w:val="24"/>
          <w:szCs w:val="24"/>
        </w:rPr>
        <w:t>s.</w:t>
      </w:r>
    </w:p>
    <w:p w14:paraId="1CE8D031" w14:textId="7EAD3B3E" w:rsidR="00BF6A38" w:rsidRDefault="00BF6A38" w:rsidP="00B30315">
      <w:pPr>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 </w:t>
      </w:r>
    </w:p>
    <w:p w14:paraId="45125E10" w14:textId="02ED8F77" w:rsidR="007B4097" w:rsidRPr="00FF3424" w:rsidRDefault="00971590" w:rsidP="002B3622">
      <w:pPr>
        <w:rPr>
          <w:rFonts w:ascii="Times New Roman" w:hAnsi="Times New Roman" w:cs="Times New Roman"/>
          <w:i/>
          <w:sz w:val="24"/>
          <w:szCs w:val="24"/>
        </w:rPr>
      </w:pPr>
      <w:r w:rsidRPr="00FF3424">
        <w:rPr>
          <w:rFonts w:ascii="Times New Roman" w:hAnsi="Times New Roman" w:cs="Times New Roman"/>
          <w:i/>
          <w:sz w:val="24"/>
          <w:szCs w:val="24"/>
        </w:rPr>
        <w:t>Cooperation in the International Arena</w:t>
      </w:r>
    </w:p>
    <w:p w14:paraId="5DD7273C" w14:textId="1DCB16B9" w:rsidR="00123D81" w:rsidRDefault="00E43382" w:rsidP="00A52C31">
      <w:pPr>
        <w:ind w:left="240" w:hangingChars="100" w:hanging="240"/>
        <w:rPr>
          <w:rFonts w:ascii="Times New Roman" w:hAnsi="Times New Roman" w:cs="Times New Roman"/>
          <w:sz w:val="24"/>
          <w:szCs w:val="24"/>
        </w:rPr>
      </w:pPr>
      <w:r>
        <w:rPr>
          <w:rFonts w:ascii="Times New Roman" w:hAnsi="Times New Roman" w:cs="Times New Roman"/>
          <w:sz w:val="24"/>
          <w:szCs w:val="24"/>
          <w:lang w:eastAsia="zh-TW"/>
        </w:rPr>
        <w:t>1</w:t>
      </w:r>
      <w:r w:rsidR="005F30A7">
        <w:rPr>
          <w:rFonts w:ascii="Times New Roman" w:hAnsi="Times New Roman" w:cs="Times New Roman"/>
          <w:sz w:val="24"/>
          <w:szCs w:val="24"/>
          <w:lang w:eastAsia="zh-TW"/>
        </w:rPr>
        <w:t>7</w:t>
      </w:r>
      <w:r>
        <w:rPr>
          <w:rFonts w:ascii="Times New Roman" w:hAnsi="Times New Roman" w:cs="Times New Roman"/>
          <w:sz w:val="24"/>
          <w:szCs w:val="24"/>
          <w:lang w:eastAsia="zh-TW"/>
        </w:rPr>
        <w:t xml:space="preserve">. </w:t>
      </w:r>
      <w:r>
        <w:rPr>
          <w:rFonts w:ascii="Times New Roman" w:hAnsi="Times New Roman" w:cs="Times New Roman"/>
          <w:sz w:val="24"/>
          <w:szCs w:val="24"/>
        </w:rPr>
        <w:t xml:space="preserve">The </w:t>
      </w:r>
      <w:r w:rsidR="00396C1A">
        <w:rPr>
          <w:rFonts w:ascii="Times New Roman" w:hAnsi="Times New Roman" w:cs="Times New Roman"/>
          <w:sz w:val="24"/>
          <w:szCs w:val="24"/>
        </w:rPr>
        <w:t xml:space="preserve">PALM </w:t>
      </w:r>
      <w:r>
        <w:rPr>
          <w:rFonts w:ascii="Times New Roman" w:hAnsi="Times New Roman" w:cs="Times New Roman"/>
          <w:sz w:val="24"/>
          <w:szCs w:val="24"/>
        </w:rPr>
        <w:t>Le</w:t>
      </w:r>
      <w:r w:rsidR="00B30315">
        <w:rPr>
          <w:rFonts w:ascii="Times New Roman" w:hAnsi="Times New Roman" w:cs="Times New Roman"/>
          <w:sz w:val="24"/>
          <w:szCs w:val="24"/>
        </w:rPr>
        <w:t xml:space="preserve">aders expressed </w:t>
      </w:r>
      <w:r w:rsidR="00AE4D35">
        <w:rPr>
          <w:rFonts w:ascii="Times New Roman" w:hAnsi="Times New Roman" w:cs="Times New Roman"/>
          <w:sz w:val="24"/>
          <w:szCs w:val="24"/>
        </w:rPr>
        <w:t>their</w:t>
      </w:r>
      <w:r w:rsidR="00333906">
        <w:rPr>
          <w:rFonts w:ascii="Times New Roman" w:hAnsi="Times New Roman" w:cs="Times New Roman"/>
          <w:sz w:val="24"/>
          <w:szCs w:val="24"/>
        </w:rPr>
        <w:t xml:space="preserve"> commitment to </w:t>
      </w:r>
      <w:r>
        <w:rPr>
          <w:rFonts w:ascii="Times New Roman" w:hAnsi="Times New Roman" w:cs="Times New Roman"/>
          <w:sz w:val="24"/>
          <w:szCs w:val="24"/>
        </w:rPr>
        <w:t>continu</w:t>
      </w:r>
      <w:r w:rsidR="00333906">
        <w:rPr>
          <w:rFonts w:ascii="Times New Roman" w:hAnsi="Times New Roman" w:cs="Times New Roman"/>
          <w:sz w:val="24"/>
          <w:szCs w:val="24"/>
        </w:rPr>
        <w:t>ing</w:t>
      </w:r>
      <w:r>
        <w:rPr>
          <w:rFonts w:ascii="Times New Roman" w:hAnsi="Times New Roman" w:cs="Times New Roman"/>
          <w:sz w:val="24"/>
          <w:szCs w:val="24"/>
        </w:rPr>
        <w:t xml:space="preserve"> cooperation between Japan and the PIF Members on initiatives and efforts in the international arena</w:t>
      </w:r>
      <w:r w:rsidR="00BF6A38">
        <w:rPr>
          <w:rFonts w:ascii="Times New Roman" w:hAnsi="Times New Roman" w:cs="Times New Roman"/>
          <w:sz w:val="24"/>
          <w:szCs w:val="24"/>
        </w:rPr>
        <w:t xml:space="preserve">. </w:t>
      </w:r>
      <w:r w:rsidR="00A52C31" w:rsidRPr="001655EF">
        <w:rPr>
          <w:rFonts w:ascii="Times New Roman" w:hAnsi="Times New Roman" w:cs="Times New Roman"/>
          <w:sz w:val="24"/>
          <w:szCs w:val="24"/>
        </w:rPr>
        <w:t xml:space="preserve">In this context, the </w:t>
      </w:r>
      <w:r w:rsidR="00A52C31" w:rsidRPr="0096258C">
        <w:rPr>
          <w:rFonts w:ascii="Times New Roman" w:hAnsi="Times New Roman" w:cs="Times New Roman"/>
          <w:sz w:val="24"/>
          <w:szCs w:val="24"/>
        </w:rPr>
        <w:t>P</w:t>
      </w:r>
      <w:r w:rsidR="005F6505" w:rsidRPr="0096258C">
        <w:rPr>
          <w:rFonts w:ascii="Times New Roman" w:hAnsi="Times New Roman" w:cs="Times New Roman" w:hint="eastAsia"/>
          <w:sz w:val="24"/>
          <w:szCs w:val="24"/>
        </w:rPr>
        <w:t>ALM</w:t>
      </w:r>
      <w:r w:rsidR="00A52C31" w:rsidRPr="0096258C">
        <w:rPr>
          <w:rFonts w:ascii="Times New Roman" w:hAnsi="Times New Roman" w:cs="Times New Roman"/>
          <w:sz w:val="24"/>
          <w:szCs w:val="24"/>
        </w:rPr>
        <w:t xml:space="preserve"> Leaders expressed </w:t>
      </w:r>
      <w:r w:rsidR="008022FA" w:rsidRPr="0096258C">
        <w:rPr>
          <w:rFonts w:ascii="Times New Roman" w:hAnsi="Times New Roman" w:cs="Times New Roman"/>
          <w:sz w:val="24"/>
          <w:szCs w:val="24"/>
        </w:rPr>
        <w:t xml:space="preserve">their </w:t>
      </w:r>
      <w:r w:rsidR="00A52C31" w:rsidRPr="0096258C">
        <w:rPr>
          <w:rFonts w:ascii="Times New Roman" w:hAnsi="Times New Roman" w:cs="Times New Roman"/>
          <w:sz w:val="24"/>
          <w:szCs w:val="24"/>
        </w:rPr>
        <w:t>support for</w:t>
      </w:r>
      <w:r w:rsidR="005F6505" w:rsidRPr="0096258C">
        <w:rPr>
          <w:rFonts w:ascii="Times New Roman" w:hAnsi="Times New Roman" w:cs="Times New Roman"/>
          <w:sz w:val="24"/>
          <w:szCs w:val="24"/>
        </w:rPr>
        <w:t xml:space="preserve"> the </w:t>
      </w:r>
      <w:r w:rsidR="00A52C31" w:rsidRPr="0096258C">
        <w:rPr>
          <w:rFonts w:ascii="Times New Roman" w:hAnsi="Times New Roman" w:cs="Times New Roman"/>
          <w:sz w:val="24"/>
          <w:szCs w:val="24"/>
        </w:rPr>
        <w:t>hold</w:t>
      </w:r>
      <w:r w:rsidR="005F6505" w:rsidRPr="0096258C">
        <w:rPr>
          <w:rFonts w:ascii="Times New Roman" w:hAnsi="Times New Roman" w:cs="Times New Roman"/>
          <w:sz w:val="24"/>
          <w:szCs w:val="24"/>
        </w:rPr>
        <w:t>ing of</w:t>
      </w:r>
      <w:r w:rsidR="00A52C31" w:rsidRPr="0096258C">
        <w:rPr>
          <w:rFonts w:ascii="Times New Roman" w:hAnsi="Times New Roman" w:cs="Times New Roman"/>
          <w:sz w:val="24"/>
          <w:szCs w:val="24"/>
        </w:rPr>
        <w:t xml:space="preserve"> the Olympic and Paralympic Games Tokyo 2020 in a safe and secure manner </w:t>
      </w:r>
      <w:r w:rsidR="005F6505" w:rsidRPr="0096258C">
        <w:rPr>
          <w:rFonts w:ascii="Times New Roman" w:hAnsi="Times New Roman" w:cs="Times New Roman"/>
          <w:sz w:val="24"/>
          <w:szCs w:val="24"/>
        </w:rPr>
        <w:t xml:space="preserve">this summer </w:t>
      </w:r>
      <w:r w:rsidR="00A52C31" w:rsidRPr="0096258C">
        <w:rPr>
          <w:rFonts w:ascii="Times New Roman" w:hAnsi="Times New Roman" w:cs="Times New Roman"/>
          <w:sz w:val="24"/>
          <w:szCs w:val="24"/>
        </w:rPr>
        <w:t>as a symbol of global unity in overcoming COVID-19</w:t>
      </w:r>
      <w:r w:rsidR="00A52C31" w:rsidRPr="001655EF">
        <w:rPr>
          <w:rFonts w:ascii="Times New Roman" w:hAnsi="Times New Roman" w:cs="Times New Roman"/>
          <w:sz w:val="24"/>
          <w:szCs w:val="24"/>
        </w:rPr>
        <w:t>.</w:t>
      </w:r>
      <w:r w:rsidR="00A52C31">
        <w:rPr>
          <w:rFonts w:ascii="Times New Roman" w:hAnsi="Times New Roman" w:cs="Times New Roman"/>
          <w:sz w:val="24"/>
          <w:szCs w:val="24"/>
        </w:rPr>
        <w:t xml:space="preserve"> </w:t>
      </w:r>
    </w:p>
    <w:p w14:paraId="74E45A79" w14:textId="78FD03DD" w:rsidR="00742274" w:rsidRDefault="00742274" w:rsidP="00161FDF">
      <w:pPr>
        <w:rPr>
          <w:rFonts w:ascii="Times New Roman" w:hAnsi="Times New Roman" w:cs="Times New Roman"/>
          <w:sz w:val="24"/>
          <w:szCs w:val="24"/>
        </w:rPr>
      </w:pPr>
    </w:p>
    <w:p w14:paraId="56F2576E" w14:textId="6E4CE928" w:rsidR="00123D81" w:rsidRDefault="00965B23" w:rsidP="00037BF2">
      <w:pPr>
        <w:ind w:left="240" w:hangingChars="100" w:hanging="240"/>
        <w:rPr>
          <w:rFonts w:ascii="Times New Roman" w:hAnsi="Times New Roman" w:cs="Times New Roman"/>
          <w:sz w:val="24"/>
          <w:szCs w:val="24"/>
        </w:rPr>
      </w:pPr>
      <w:r>
        <w:rPr>
          <w:rFonts w:ascii="Times New Roman" w:hAnsi="Times New Roman" w:cs="Times New Roman"/>
          <w:sz w:val="24"/>
          <w:szCs w:val="24"/>
        </w:rPr>
        <w:t>1</w:t>
      </w:r>
      <w:r w:rsidR="005F30A7">
        <w:rPr>
          <w:rFonts w:ascii="Times New Roman" w:hAnsi="Times New Roman" w:cs="Times New Roman"/>
          <w:sz w:val="24"/>
          <w:szCs w:val="24"/>
        </w:rPr>
        <w:t>8</w:t>
      </w:r>
      <w:r w:rsidR="00123D81">
        <w:rPr>
          <w:rFonts w:ascii="Times New Roman" w:hAnsi="Times New Roman" w:cs="Times New Roman"/>
          <w:sz w:val="24"/>
          <w:szCs w:val="24"/>
        </w:rPr>
        <w:t xml:space="preserve">. </w:t>
      </w:r>
      <w:r w:rsidR="00CA2C6C">
        <w:rPr>
          <w:rFonts w:ascii="Times New Roman" w:hAnsi="Times New Roman" w:cs="Times New Roman"/>
          <w:sz w:val="24"/>
          <w:szCs w:val="24"/>
        </w:rPr>
        <w:t xml:space="preserve">The PALM Leaders </w:t>
      </w:r>
      <w:r w:rsidR="00CA2C6C" w:rsidRPr="00123D81">
        <w:rPr>
          <w:rFonts w:ascii="Times New Roman" w:hAnsi="Times New Roman" w:cs="Times New Roman"/>
          <w:sz w:val="24"/>
          <w:szCs w:val="24"/>
        </w:rPr>
        <w:t xml:space="preserve">stressed </w:t>
      </w:r>
      <w:r w:rsidR="00CA2C6C" w:rsidRPr="00FA4872">
        <w:rPr>
          <w:rFonts w:ascii="Times New Roman" w:hAnsi="Times New Roman" w:cs="Times New Roman"/>
          <w:sz w:val="24"/>
          <w:szCs w:val="24"/>
        </w:rPr>
        <w:t xml:space="preserve">the importance of </w:t>
      </w:r>
      <w:r w:rsidR="00EC3881" w:rsidRPr="00FA4872">
        <w:rPr>
          <w:rFonts w:ascii="Times New Roman" w:hAnsi="Times New Roman" w:cs="Times New Roman"/>
          <w:sz w:val="24"/>
          <w:szCs w:val="24"/>
        </w:rPr>
        <w:t xml:space="preserve">efforts to </w:t>
      </w:r>
      <w:r w:rsidR="00CA2C6C" w:rsidRPr="00FA4872">
        <w:rPr>
          <w:rFonts w:ascii="Times New Roman" w:hAnsi="Times New Roman" w:cs="Times New Roman"/>
          <w:sz w:val="24"/>
          <w:szCs w:val="24"/>
        </w:rPr>
        <w:t>achiev</w:t>
      </w:r>
      <w:r w:rsidR="00EC3881" w:rsidRPr="00FA4872">
        <w:rPr>
          <w:rFonts w:ascii="Times New Roman" w:hAnsi="Times New Roman" w:cs="Times New Roman"/>
          <w:sz w:val="24"/>
          <w:szCs w:val="24"/>
        </w:rPr>
        <w:t>e</w:t>
      </w:r>
      <w:r w:rsidR="00CA2C6C" w:rsidRPr="00FA4872">
        <w:rPr>
          <w:rFonts w:ascii="Times New Roman" w:hAnsi="Times New Roman" w:cs="Times New Roman"/>
          <w:sz w:val="24"/>
          <w:szCs w:val="24"/>
        </w:rPr>
        <w:t xml:space="preserve"> North Korea’s complete, verifiable and irreversible</w:t>
      </w:r>
      <w:r w:rsidR="00297E2B" w:rsidRPr="00FA4872">
        <w:rPr>
          <w:rFonts w:ascii="Times New Roman" w:hAnsi="Times New Roman" w:cs="Times New Roman"/>
          <w:sz w:val="24"/>
          <w:szCs w:val="24"/>
        </w:rPr>
        <w:t xml:space="preserve"> </w:t>
      </w:r>
      <w:r w:rsidR="00F52ECF" w:rsidRPr="00FA4872">
        <w:rPr>
          <w:rFonts w:ascii="Times New Roman" w:hAnsi="Times New Roman" w:cs="Times New Roman"/>
          <w:sz w:val="24"/>
          <w:szCs w:val="24"/>
        </w:rPr>
        <w:t xml:space="preserve">dismantlement </w:t>
      </w:r>
      <w:r w:rsidR="00765825" w:rsidRPr="00FA4872">
        <w:rPr>
          <w:rFonts w:ascii="Times New Roman" w:hAnsi="Times New Roman" w:cs="Times New Roman"/>
          <w:sz w:val="24"/>
          <w:szCs w:val="24"/>
        </w:rPr>
        <w:t xml:space="preserve">of </w:t>
      </w:r>
      <w:r w:rsidR="00CA2C6C" w:rsidRPr="00FA4872">
        <w:rPr>
          <w:rFonts w:ascii="Times New Roman" w:hAnsi="Times New Roman" w:cs="Times New Roman"/>
          <w:sz w:val="24"/>
          <w:szCs w:val="24"/>
        </w:rPr>
        <w:t xml:space="preserve">all weapons of mass destruction and ballistic missiles </w:t>
      </w:r>
      <w:r w:rsidR="00F52ECF" w:rsidRPr="00FA4872">
        <w:rPr>
          <w:rFonts w:ascii="Times New Roman" w:hAnsi="Times New Roman" w:cs="Times New Roman"/>
          <w:sz w:val="24"/>
          <w:szCs w:val="24"/>
        </w:rPr>
        <w:t>of all ranges</w:t>
      </w:r>
      <w:r w:rsidR="00CA2C6C" w:rsidRPr="00FA4872">
        <w:rPr>
          <w:rFonts w:ascii="Times New Roman" w:hAnsi="Times New Roman" w:cs="Times New Roman"/>
          <w:sz w:val="24"/>
          <w:szCs w:val="24"/>
        </w:rPr>
        <w:t xml:space="preserve"> </w:t>
      </w:r>
      <w:r w:rsidR="00123D81" w:rsidRPr="00FA4872">
        <w:rPr>
          <w:rFonts w:ascii="Times New Roman" w:hAnsi="Times New Roman" w:cs="Times New Roman"/>
          <w:sz w:val="24"/>
          <w:szCs w:val="24"/>
        </w:rPr>
        <w:t>in accordance with U</w:t>
      </w:r>
      <w:r w:rsidR="00BE77D8">
        <w:rPr>
          <w:rFonts w:ascii="Times New Roman" w:hAnsi="Times New Roman" w:cs="Times New Roman"/>
          <w:sz w:val="24"/>
          <w:szCs w:val="24"/>
        </w:rPr>
        <w:t xml:space="preserve">nited </w:t>
      </w:r>
      <w:r w:rsidR="00123D81" w:rsidRPr="00FA4872">
        <w:rPr>
          <w:rFonts w:ascii="Times New Roman" w:hAnsi="Times New Roman" w:cs="Times New Roman"/>
          <w:sz w:val="24"/>
          <w:szCs w:val="24"/>
        </w:rPr>
        <w:t>N</w:t>
      </w:r>
      <w:r w:rsidR="00BE77D8">
        <w:rPr>
          <w:rFonts w:ascii="Times New Roman" w:hAnsi="Times New Roman" w:cs="Times New Roman"/>
          <w:sz w:val="24"/>
          <w:szCs w:val="24"/>
        </w:rPr>
        <w:t>ations</w:t>
      </w:r>
      <w:r w:rsidR="00123D81" w:rsidRPr="00FA4872">
        <w:rPr>
          <w:rFonts w:ascii="Times New Roman" w:hAnsi="Times New Roman" w:cs="Times New Roman"/>
          <w:sz w:val="24"/>
          <w:szCs w:val="24"/>
        </w:rPr>
        <w:t xml:space="preserve"> Security Council (UNSC) resolutions, and called on North Korea to take concrete actions toward that goal. </w:t>
      </w:r>
      <w:r w:rsidR="000A3C3C" w:rsidRPr="00FA4872">
        <w:rPr>
          <w:rFonts w:ascii="Times New Roman" w:hAnsi="Times New Roman" w:cs="Times New Roman"/>
          <w:sz w:val="24"/>
          <w:szCs w:val="24"/>
        </w:rPr>
        <w:t xml:space="preserve">The PALM Leaders reaffirmed their commitment to fully implementing </w:t>
      </w:r>
      <w:r w:rsidR="000A3C3C" w:rsidRPr="00CB0261">
        <w:rPr>
          <w:rFonts w:ascii="Times New Roman" w:hAnsi="Times New Roman" w:cs="Times New Roman"/>
          <w:sz w:val="24"/>
          <w:szCs w:val="24"/>
        </w:rPr>
        <w:t>and enforcing the UNSC resolutions, including addressing North Korea’s sanctions evading tactics such as “ship-to-ship transfers”.</w:t>
      </w:r>
      <w:r w:rsidR="00BE77D8">
        <w:rPr>
          <w:rFonts w:ascii="Times New Roman" w:hAnsi="Times New Roman" w:cs="Times New Roman"/>
          <w:sz w:val="24"/>
          <w:szCs w:val="24"/>
        </w:rPr>
        <w:t xml:space="preserve"> </w:t>
      </w:r>
      <w:r w:rsidR="00123D81" w:rsidRPr="00123D81">
        <w:rPr>
          <w:rFonts w:ascii="Times New Roman" w:hAnsi="Times New Roman" w:cs="Times New Roman"/>
          <w:sz w:val="24"/>
          <w:szCs w:val="24"/>
        </w:rPr>
        <w:t xml:space="preserve">The </w:t>
      </w:r>
      <w:r w:rsidR="00396C1A">
        <w:rPr>
          <w:rFonts w:ascii="Times New Roman" w:hAnsi="Times New Roman" w:cs="Times New Roman"/>
          <w:sz w:val="24"/>
          <w:szCs w:val="24"/>
        </w:rPr>
        <w:t xml:space="preserve">PALM </w:t>
      </w:r>
      <w:r w:rsidR="00123D81">
        <w:rPr>
          <w:rFonts w:ascii="Times New Roman" w:hAnsi="Times New Roman" w:cs="Times New Roman"/>
          <w:sz w:val="24"/>
          <w:szCs w:val="24"/>
        </w:rPr>
        <w:t xml:space="preserve">Leaders </w:t>
      </w:r>
      <w:r w:rsidR="00123D81" w:rsidRPr="00123D81">
        <w:rPr>
          <w:rFonts w:ascii="Times New Roman" w:hAnsi="Times New Roman" w:cs="Times New Roman"/>
          <w:sz w:val="24"/>
          <w:szCs w:val="24"/>
        </w:rPr>
        <w:t>emphasised the continued importance of addressing humanitarian concerns, including the immediate resolution of the abductions issue.</w:t>
      </w:r>
      <w:r w:rsidR="00E43382">
        <w:rPr>
          <w:rFonts w:ascii="Times New Roman" w:hAnsi="Times New Roman" w:cs="Times New Roman"/>
          <w:sz w:val="24"/>
          <w:szCs w:val="24"/>
        </w:rPr>
        <w:t xml:space="preserve"> </w:t>
      </w:r>
    </w:p>
    <w:p w14:paraId="5EBB02FD" w14:textId="77777777" w:rsidR="008C20A1" w:rsidRDefault="008C20A1" w:rsidP="00037BF2">
      <w:pPr>
        <w:ind w:left="240" w:hangingChars="100" w:hanging="240"/>
        <w:rPr>
          <w:rFonts w:ascii="Times New Roman" w:hAnsi="Times New Roman" w:cs="Times New Roman"/>
          <w:sz w:val="24"/>
          <w:szCs w:val="24"/>
        </w:rPr>
      </w:pPr>
    </w:p>
    <w:p w14:paraId="4AA67EDA" w14:textId="4E1530F9" w:rsidR="00C265B1" w:rsidRDefault="004E4DCB" w:rsidP="00161FDF">
      <w:pPr>
        <w:ind w:left="240" w:hangingChars="100" w:hanging="240"/>
        <w:rPr>
          <w:rFonts w:ascii="Times New Roman" w:hAnsi="Times New Roman" w:cs="Times New Roman"/>
          <w:sz w:val="24"/>
          <w:szCs w:val="24"/>
        </w:rPr>
      </w:pPr>
      <w:r w:rsidRPr="0071441D">
        <w:rPr>
          <w:rFonts w:ascii="Times New Roman" w:hAnsi="Times New Roman" w:cs="Times New Roman"/>
          <w:sz w:val="24"/>
          <w:szCs w:val="24"/>
        </w:rPr>
        <w:t>1</w:t>
      </w:r>
      <w:r w:rsidR="005F30A7">
        <w:rPr>
          <w:rFonts w:ascii="Times New Roman" w:hAnsi="Times New Roman" w:cs="Times New Roman"/>
          <w:sz w:val="24"/>
          <w:szCs w:val="24"/>
        </w:rPr>
        <w:t>9</w:t>
      </w:r>
      <w:r w:rsidRPr="0071441D">
        <w:rPr>
          <w:rFonts w:ascii="Times New Roman" w:hAnsi="Times New Roman" w:cs="Times New Roman"/>
          <w:sz w:val="24"/>
          <w:szCs w:val="24"/>
        </w:rPr>
        <w:t>.</w:t>
      </w:r>
      <w:r w:rsidRPr="0071441D">
        <w:rPr>
          <w:rFonts w:ascii="Times New Roman" w:hAnsi="Times New Roman" w:cs="Times New Roman"/>
          <w:color w:val="FF0000"/>
          <w:sz w:val="24"/>
          <w:szCs w:val="24"/>
        </w:rPr>
        <w:t xml:space="preserve"> </w:t>
      </w:r>
      <w:r w:rsidRPr="0096258C">
        <w:rPr>
          <w:rFonts w:ascii="Times New Roman" w:hAnsi="Times New Roman" w:cs="Times New Roman"/>
          <w:sz w:val="24"/>
          <w:szCs w:val="24"/>
        </w:rPr>
        <w:t xml:space="preserve">The PALM Leaders </w:t>
      </w:r>
      <w:r w:rsidR="004B48B8" w:rsidRPr="0096258C">
        <w:rPr>
          <w:rFonts w:ascii="Times New Roman" w:hAnsi="Times New Roman" w:cs="Times New Roman"/>
          <w:sz w:val="24"/>
          <w:szCs w:val="24"/>
        </w:rPr>
        <w:t xml:space="preserve">expressed their </w:t>
      </w:r>
      <w:r w:rsidR="001170E0" w:rsidRPr="0096258C">
        <w:rPr>
          <w:rFonts w:ascii="Times New Roman" w:hAnsi="Times New Roman" w:cs="Times New Roman"/>
          <w:sz w:val="24"/>
          <w:szCs w:val="24"/>
        </w:rPr>
        <w:t>determination</w:t>
      </w:r>
      <w:r w:rsidR="004B48B8" w:rsidRPr="0096258C">
        <w:rPr>
          <w:rFonts w:ascii="Times New Roman" w:hAnsi="Times New Roman" w:cs="Times New Roman"/>
          <w:sz w:val="24"/>
          <w:szCs w:val="24"/>
        </w:rPr>
        <w:t xml:space="preserve"> to contribute to reforms </w:t>
      </w:r>
      <w:r w:rsidR="006F179F" w:rsidRPr="0096258C">
        <w:rPr>
          <w:rFonts w:ascii="Times New Roman" w:hAnsi="Times New Roman" w:cs="Times New Roman"/>
          <w:sz w:val="24"/>
          <w:szCs w:val="24"/>
        </w:rPr>
        <w:t>of</w:t>
      </w:r>
      <w:r w:rsidR="004B48B8" w:rsidRPr="0096258C">
        <w:rPr>
          <w:rFonts w:ascii="Times New Roman" w:hAnsi="Times New Roman" w:cs="Times New Roman"/>
          <w:sz w:val="24"/>
          <w:szCs w:val="24"/>
        </w:rPr>
        <w:t xml:space="preserve"> multilateral institutions</w:t>
      </w:r>
      <w:r w:rsidR="004B48B8" w:rsidRPr="0096258C">
        <w:rPr>
          <w:rFonts w:ascii="Times New Roman" w:hAnsi="Times New Roman" w:cs="Times New Roman" w:hint="eastAsia"/>
          <w:sz w:val="24"/>
          <w:szCs w:val="24"/>
        </w:rPr>
        <w:t xml:space="preserve">, including the </w:t>
      </w:r>
      <w:r w:rsidR="004B48B8" w:rsidRPr="0096258C">
        <w:rPr>
          <w:rFonts w:ascii="Times New Roman" w:hAnsi="Times New Roman" w:cs="Times New Roman"/>
          <w:sz w:val="24"/>
          <w:szCs w:val="24"/>
        </w:rPr>
        <w:t>United Nations</w:t>
      </w:r>
      <w:r w:rsidR="006F179F" w:rsidRPr="0096258C">
        <w:rPr>
          <w:rFonts w:ascii="Times New Roman" w:hAnsi="Times New Roman" w:cs="Times New Roman"/>
          <w:sz w:val="24"/>
          <w:szCs w:val="24"/>
        </w:rPr>
        <w:t xml:space="preserve"> for further effectiveness, openness, transparency and accountability</w:t>
      </w:r>
      <w:r w:rsidR="00960B0A" w:rsidRPr="003B053A">
        <w:rPr>
          <w:rFonts w:ascii="Times New Roman" w:hAnsi="Times New Roman" w:cs="Times New Roman"/>
          <w:sz w:val="24"/>
          <w:szCs w:val="24"/>
        </w:rPr>
        <w:t xml:space="preserve"> and to strengthen and reform the World Health Organisation to ensure it remains fit for purpose</w:t>
      </w:r>
      <w:r w:rsidRPr="0096258C">
        <w:rPr>
          <w:rFonts w:ascii="Times New Roman" w:hAnsi="Times New Roman" w:cs="Times New Roman"/>
          <w:sz w:val="24"/>
          <w:szCs w:val="24"/>
        </w:rPr>
        <w:t xml:space="preserve">. </w:t>
      </w:r>
      <w:r w:rsidRPr="0071441D">
        <w:rPr>
          <w:rFonts w:ascii="Times New Roman" w:hAnsi="Times New Roman" w:cs="Times New Roman"/>
          <w:sz w:val="24"/>
          <w:szCs w:val="24"/>
        </w:rPr>
        <w:t>The PALM</w:t>
      </w:r>
      <w:r>
        <w:rPr>
          <w:rFonts w:ascii="Times New Roman" w:hAnsi="Times New Roman" w:cs="Times New Roman"/>
          <w:sz w:val="24"/>
          <w:szCs w:val="24"/>
        </w:rPr>
        <w:t xml:space="preserve"> Leaders</w:t>
      </w:r>
      <w:r w:rsidRPr="00123D81">
        <w:rPr>
          <w:rFonts w:ascii="Times New Roman" w:hAnsi="Times New Roman" w:cs="Times New Roman"/>
          <w:sz w:val="24"/>
          <w:szCs w:val="24"/>
        </w:rPr>
        <w:t xml:space="preserve"> stressed the importance of an early reform of the UNSC</w:t>
      </w:r>
      <w:r>
        <w:rPr>
          <w:rFonts w:ascii="Times New Roman" w:hAnsi="Times New Roman" w:cs="Times New Roman"/>
          <w:sz w:val="24"/>
          <w:szCs w:val="24"/>
        </w:rPr>
        <w:t>. They</w:t>
      </w:r>
      <w:r w:rsidRPr="00123D81">
        <w:rPr>
          <w:rFonts w:ascii="Times New Roman" w:hAnsi="Times New Roman" w:cs="Times New Roman"/>
          <w:sz w:val="24"/>
          <w:szCs w:val="24"/>
        </w:rPr>
        <w:t xml:space="preserve"> reaffirm</w:t>
      </w:r>
      <w:r>
        <w:rPr>
          <w:rFonts w:ascii="Times New Roman" w:hAnsi="Times New Roman" w:cs="Times New Roman"/>
          <w:sz w:val="24"/>
          <w:szCs w:val="24"/>
        </w:rPr>
        <w:t>ed</w:t>
      </w:r>
      <w:r w:rsidRPr="00123D81">
        <w:rPr>
          <w:rFonts w:ascii="Times New Roman" w:hAnsi="Times New Roman" w:cs="Times New Roman"/>
          <w:sz w:val="24"/>
          <w:szCs w:val="24"/>
        </w:rPr>
        <w:t xml:space="preserve"> the need to further enhance the legitimacy, effectiveness and representativeness of the UNSC to better reflect the realities of the international community in the twenty first cent</w:t>
      </w:r>
      <w:r w:rsidRPr="00CB0261">
        <w:rPr>
          <w:rFonts w:ascii="Times New Roman" w:hAnsi="Times New Roman" w:cs="Times New Roman"/>
          <w:sz w:val="24"/>
          <w:szCs w:val="24"/>
        </w:rPr>
        <w:t>ury and reiterated their commitment to pursu</w:t>
      </w:r>
      <w:r>
        <w:rPr>
          <w:rFonts w:ascii="Times New Roman" w:hAnsi="Times New Roman" w:cs="Times New Roman"/>
          <w:sz w:val="24"/>
          <w:szCs w:val="24"/>
        </w:rPr>
        <w:t>ing</w:t>
      </w:r>
      <w:r w:rsidRPr="00CB0261">
        <w:rPr>
          <w:rFonts w:ascii="Times New Roman" w:hAnsi="Times New Roman" w:cs="Times New Roman"/>
          <w:sz w:val="24"/>
          <w:szCs w:val="24"/>
        </w:rPr>
        <w:t xml:space="preserve"> launching text-based negotiations without </w:t>
      </w:r>
      <w:r w:rsidRPr="00CB0261">
        <w:rPr>
          <w:rFonts w:ascii="Times New Roman" w:hAnsi="Times New Roman" w:cs="Times New Roman"/>
          <w:sz w:val="24"/>
          <w:szCs w:val="24"/>
        </w:rPr>
        <w:lastRenderedPageBreak/>
        <w:t>delay.</w:t>
      </w:r>
      <w:r w:rsidRPr="00123D81">
        <w:rPr>
          <w:rFonts w:ascii="Times New Roman" w:hAnsi="Times New Roman" w:cs="Times New Roman"/>
          <w:sz w:val="24"/>
          <w:szCs w:val="24"/>
        </w:rPr>
        <w:t xml:space="preserve"> </w:t>
      </w:r>
      <w:r>
        <w:rPr>
          <w:rFonts w:ascii="Times New Roman" w:hAnsi="Times New Roman" w:cs="Times New Roman"/>
          <w:sz w:val="24"/>
          <w:szCs w:val="24"/>
        </w:rPr>
        <w:t xml:space="preserve">In this regard, Prime Minister Suga expressed appreciation for the PIF Members’ continued support for Japan’s bid for permanent membership in the UNSC. </w:t>
      </w:r>
    </w:p>
    <w:p w14:paraId="6B39BE37" w14:textId="299C12C8" w:rsidR="006855F4" w:rsidRDefault="006855F4" w:rsidP="002B3622">
      <w:pPr>
        <w:rPr>
          <w:rFonts w:ascii="Times New Roman" w:hAnsi="Times New Roman" w:cs="Times New Roman"/>
          <w:i/>
          <w:sz w:val="24"/>
          <w:szCs w:val="24"/>
        </w:rPr>
      </w:pPr>
      <w:r>
        <w:rPr>
          <w:rFonts w:ascii="Times New Roman" w:hAnsi="Times New Roman" w:cs="Times New Roman" w:hint="eastAsia"/>
          <w:i/>
          <w:sz w:val="24"/>
          <w:szCs w:val="24"/>
        </w:rPr>
        <w:t>Way Forward</w:t>
      </w:r>
    </w:p>
    <w:p w14:paraId="6EA573ED" w14:textId="727BB52C" w:rsidR="002A6D5E" w:rsidRDefault="005F30A7" w:rsidP="00123D81">
      <w:pPr>
        <w:ind w:left="360" w:hangingChars="150" w:hanging="360"/>
        <w:rPr>
          <w:rFonts w:ascii="Times New Roman" w:hAnsi="Times New Roman" w:cs="Times New Roman"/>
          <w:sz w:val="24"/>
          <w:szCs w:val="24"/>
        </w:rPr>
      </w:pPr>
      <w:r>
        <w:rPr>
          <w:rFonts w:ascii="Times New Roman" w:hAnsi="Times New Roman" w:cs="Times New Roman"/>
          <w:sz w:val="24"/>
          <w:szCs w:val="24"/>
        </w:rPr>
        <w:t>20</w:t>
      </w:r>
      <w:r w:rsidR="00E43382">
        <w:rPr>
          <w:rFonts w:ascii="Times New Roman" w:hAnsi="Times New Roman" w:cs="Times New Roman"/>
          <w:sz w:val="24"/>
          <w:szCs w:val="24"/>
        </w:rPr>
        <w:t>.</w:t>
      </w:r>
      <w:r w:rsidR="006855F4">
        <w:rPr>
          <w:rFonts w:ascii="Times New Roman" w:hAnsi="Times New Roman" w:cs="Times New Roman"/>
          <w:sz w:val="24"/>
          <w:szCs w:val="24"/>
        </w:rPr>
        <w:t xml:space="preserve"> </w:t>
      </w:r>
      <w:r w:rsidR="00EA1543">
        <w:rPr>
          <w:rFonts w:ascii="Times New Roman" w:hAnsi="Times New Roman" w:cs="Times New Roman"/>
          <w:sz w:val="24"/>
          <w:szCs w:val="24"/>
        </w:rPr>
        <w:t xml:space="preserve">The </w:t>
      </w:r>
      <w:r w:rsidR="00396C1A">
        <w:rPr>
          <w:rFonts w:ascii="Times New Roman" w:hAnsi="Times New Roman" w:cs="Times New Roman"/>
          <w:sz w:val="24"/>
          <w:szCs w:val="24"/>
        </w:rPr>
        <w:t xml:space="preserve">PALM </w:t>
      </w:r>
      <w:r w:rsidR="00EA1543">
        <w:rPr>
          <w:rFonts w:ascii="Times New Roman" w:hAnsi="Times New Roman" w:cs="Times New Roman"/>
          <w:sz w:val="24"/>
          <w:szCs w:val="24"/>
        </w:rPr>
        <w:t>Leaders renewed their determination to continue and strengthen this im</w:t>
      </w:r>
      <w:r w:rsidR="00EA1543" w:rsidRPr="00ED18A6">
        <w:rPr>
          <w:rFonts w:ascii="Times New Roman" w:hAnsi="Times New Roman" w:cs="Times New Roman"/>
          <w:sz w:val="24"/>
          <w:szCs w:val="24"/>
        </w:rPr>
        <w:t xml:space="preserve">portant </w:t>
      </w:r>
      <w:r w:rsidR="00123D81" w:rsidRPr="00ED18A6">
        <w:rPr>
          <w:rFonts w:ascii="Times New Roman" w:hAnsi="Times New Roman" w:cs="Times New Roman"/>
          <w:sz w:val="24"/>
          <w:szCs w:val="24"/>
        </w:rPr>
        <w:t xml:space="preserve">and </w:t>
      </w:r>
      <w:r w:rsidR="00EA1543" w:rsidRPr="00ED18A6">
        <w:rPr>
          <w:rFonts w:ascii="Times New Roman" w:hAnsi="Times New Roman" w:cs="Times New Roman"/>
          <w:sz w:val="24"/>
          <w:szCs w:val="24"/>
        </w:rPr>
        <w:t>enduring PALM partnership</w:t>
      </w:r>
      <w:r w:rsidR="002A6D5E" w:rsidRPr="00ED18A6">
        <w:rPr>
          <w:rFonts w:ascii="Times New Roman" w:hAnsi="Times New Roman" w:cs="Times New Roman"/>
          <w:sz w:val="24"/>
          <w:szCs w:val="24"/>
        </w:rPr>
        <w:t xml:space="preserve"> </w:t>
      </w:r>
      <w:r w:rsidR="00825E6E" w:rsidRPr="00ED18A6">
        <w:rPr>
          <w:rFonts w:ascii="Times New Roman" w:hAnsi="Times New Roman" w:cs="Times New Roman"/>
          <w:sz w:val="24"/>
          <w:szCs w:val="24"/>
        </w:rPr>
        <w:t xml:space="preserve">and </w:t>
      </w:r>
      <w:r w:rsidR="002A6D5E" w:rsidRPr="00ED18A6">
        <w:rPr>
          <w:rFonts w:ascii="Times New Roman" w:hAnsi="Times New Roman" w:cs="Times New Roman"/>
          <w:sz w:val="24"/>
          <w:szCs w:val="24"/>
        </w:rPr>
        <w:t>to tog</w:t>
      </w:r>
      <w:r w:rsidR="004E25F4" w:rsidRPr="00ED18A6">
        <w:rPr>
          <w:rFonts w:ascii="Times New Roman" w:hAnsi="Times New Roman" w:cs="Times New Roman" w:hint="eastAsia"/>
          <w:sz w:val="24"/>
          <w:szCs w:val="24"/>
        </w:rPr>
        <w:t>e</w:t>
      </w:r>
      <w:r w:rsidR="004E25F4" w:rsidRPr="00ED18A6">
        <w:rPr>
          <w:rFonts w:ascii="Times New Roman" w:hAnsi="Times New Roman" w:cs="Times New Roman"/>
          <w:sz w:val="24"/>
          <w:szCs w:val="24"/>
        </w:rPr>
        <w:t>t</w:t>
      </w:r>
      <w:r w:rsidR="002A6D5E" w:rsidRPr="00ED18A6">
        <w:rPr>
          <w:rFonts w:ascii="Times New Roman" w:hAnsi="Times New Roman" w:cs="Times New Roman"/>
          <w:sz w:val="24"/>
          <w:szCs w:val="24"/>
        </w:rPr>
        <w:t xml:space="preserve">her achieve </w:t>
      </w:r>
      <w:r w:rsidR="001821B1" w:rsidRPr="008C3088">
        <w:rPr>
          <w:rFonts w:ascii="Times New Roman" w:hAnsi="Times New Roman" w:cs="Times New Roman"/>
          <w:sz w:val="24"/>
          <w:szCs w:val="24"/>
        </w:rPr>
        <w:t>their</w:t>
      </w:r>
      <w:r w:rsidR="002A6D5E" w:rsidRPr="00ED18A6">
        <w:rPr>
          <w:rFonts w:ascii="Times New Roman" w:hAnsi="Times New Roman" w:cs="Times New Roman"/>
          <w:sz w:val="24"/>
          <w:szCs w:val="24"/>
        </w:rPr>
        <w:t xml:space="preserve"> vision</w:t>
      </w:r>
      <w:r w:rsidR="001C2B98" w:rsidRPr="00BE77D8">
        <w:rPr>
          <w:rFonts w:ascii="Times New Roman" w:hAnsi="Times New Roman" w:cs="Times New Roman"/>
          <w:sz w:val="24"/>
          <w:szCs w:val="24"/>
        </w:rPr>
        <w:t>s</w:t>
      </w:r>
      <w:r w:rsidR="002A6D5E">
        <w:rPr>
          <w:rFonts w:ascii="Times New Roman" w:hAnsi="Times New Roman" w:cs="Times New Roman"/>
          <w:sz w:val="24"/>
          <w:szCs w:val="24"/>
        </w:rPr>
        <w:t xml:space="preserve"> for the Pacific region. </w:t>
      </w:r>
      <w:r w:rsidR="00162D97">
        <w:rPr>
          <w:rFonts w:ascii="Times New Roman" w:hAnsi="Times New Roman" w:cs="Times New Roman"/>
          <w:sz w:val="24"/>
          <w:szCs w:val="24"/>
        </w:rPr>
        <w:t xml:space="preserve">The </w:t>
      </w:r>
      <w:r w:rsidR="00396C1A">
        <w:rPr>
          <w:rFonts w:ascii="Times New Roman" w:hAnsi="Times New Roman" w:cs="Times New Roman"/>
          <w:sz w:val="24"/>
          <w:szCs w:val="24"/>
        </w:rPr>
        <w:t xml:space="preserve">PALM </w:t>
      </w:r>
      <w:r w:rsidR="00162D97">
        <w:rPr>
          <w:rFonts w:ascii="Times New Roman" w:hAnsi="Times New Roman" w:cs="Times New Roman"/>
          <w:sz w:val="24"/>
          <w:szCs w:val="24"/>
        </w:rPr>
        <w:t xml:space="preserve">Leaders decided to hold the Ministerial Interim Meeting (MIM) before PALM10 to follow up </w:t>
      </w:r>
      <w:r w:rsidR="00A14238">
        <w:rPr>
          <w:rFonts w:ascii="Times New Roman" w:hAnsi="Times New Roman" w:cs="Times New Roman"/>
          <w:sz w:val="24"/>
          <w:szCs w:val="24"/>
        </w:rPr>
        <w:t xml:space="preserve">on </w:t>
      </w:r>
      <w:r w:rsidR="00162D97">
        <w:rPr>
          <w:rFonts w:ascii="Times New Roman" w:hAnsi="Times New Roman" w:cs="Times New Roman"/>
          <w:sz w:val="24"/>
          <w:szCs w:val="24"/>
        </w:rPr>
        <w:t xml:space="preserve">key outcomes of PALM9 </w:t>
      </w:r>
      <w:r w:rsidR="00463515">
        <w:rPr>
          <w:rFonts w:ascii="Times New Roman" w:hAnsi="Times New Roman" w:cs="Times New Roman"/>
          <w:sz w:val="24"/>
          <w:szCs w:val="24"/>
        </w:rPr>
        <w:t>in</w:t>
      </w:r>
      <w:r w:rsidR="00162D97">
        <w:rPr>
          <w:rFonts w:ascii="Times New Roman" w:hAnsi="Times New Roman" w:cs="Times New Roman"/>
          <w:sz w:val="24"/>
          <w:szCs w:val="24"/>
        </w:rPr>
        <w:t xml:space="preserve"> preparation for PALM10. </w:t>
      </w:r>
      <w:r w:rsidR="00123D81">
        <w:rPr>
          <w:rFonts w:ascii="Times New Roman" w:hAnsi="Times New Roman" w:cs="Times New Roman"/>
          <w:sz w:val="24"/>
          <w:szCs w:val="24"/>
        </w:rPr>
        <w:t>Prime Minister Suga welcomed PIF Leaders’ offer to host the next PAL</w:t>
      </w:r>
      <w:r w:rsidR="00825E6E">
        <w:rPr>
          <w:rFonts w:ascii="Times New Roman" w:hAnsi="Times New Roman" w:cs="Times New Roman"/>
          <w:sz w:val="24"/>
          <w:szCs w:val="24"/>
        </w:rPr>
        <w:t>M</w:t>
      </w:r>
      <w:r w:rsidR="00123D81">
        <w:rPr>
          <w:rFonts w:ascii="Times New Roman" w:hAnsi="Times New Roman" w:cs="Times New Roman"/>
          <w:sz w:val="24"/>
          <w:szCs w:val="24"/>
        </w:rPr>
        <w:t xml:space="preserve"> M</w:t>
      </w:r>
      <w:r w:rsidR="00162D97">
        <w:rPr>
          <w:rFonts w:ascii="Times New Roman" w:hAnsi="Times New Roman" w:cs="Times New Roman"/>
          <w:sz w:val="24"/>
          <w:szCs w:val="24"/>
        </w:rPr>
        <w:t>IM</w:t>
      </w:r>
      <w:r w:rsidR="00123D81">
        <w:rPr>
          <w:rFonts w:ascii="Times New Roman" w:hAnsi="Times New Roman" w:cs="Times New Roman"/>
          <w:sz w:val="24"/>
          <w:szCs w:val="24"/>
        </w:rPr>
        <w:t xml:space="preserve"> in the </w:t>
      </w:r>
      <w:r w:rsidR="00123D81" w:rsidRPr="0071441D">
        <w:rPr>
          <w:rFonts w:ascii="Times New Roman" w:hAnsi="Times New Roman" w:cs="Times New Roman"/>
          <w:sz w:val="24"/>
          <w:szCs w:val="24"/>
        </w:rPr>
        <w:t>Pacific Island</w:t>
      </w:r>
      <w:r w:rsidR="00B832D6" w:rsidRPr="0071441D">
        <w:rPr>
          <w:rFonts w:ascii="Times New Roman" w:hAnsi="Times New Roman" w:cs="Times New Roman"/>
          <w:sz w:val="24"/>
          <w:szCs w:val="24"/>
        </w:rPr>
        <w:t>s</w:t>
      </w:r>
      <w:r w:rsidR="00123D81" w:rsidRPr="0071441D">
        <w:rPr>
          <w:rFonts w:ascii="Times New Roman" w:hAnsi="Times New Roman" w:cs="Times New Roman"/>
          <w:sz w:val="24"/>
          <w:szCs w:val="24"/>
        </w:rPr>
        <w:t xml:space="preserve"> region. </w:t>
      </w:r>
      <w:r w:rsidR="002A6D5E" w:rsidRPr="0071441D">
        <w:rPr>
          <w:rFonts w:ascii="Times New Roman" w:hAnsi="Times New Roman" w:cs="Times New Roman"/>
          <w:sz w:val="24"/>
          <w:szCs w:val="24"/>
        </w:rPr>
        <w:t xml:space="preserve">The </w:t>
      </w:r>
      <w:r w:rsidR="00123D81" w:rsidRPr="0071441D">
        <w:rPr>
          <w:rFonts w:ascii="Times New Roman" w:hAnsi="Times New Roman" w:cs="Times New Roman"/>
          <w:sz w:val="24"/>
          <w:szCs w:val="24"/>
        </w:rPr>
        <w:t xml:space="preserve">PIF </w:t>
      </w:r>
      <w:r w:rsidR="002A6D5E" w:rsidRPr="0071441D">
        <w:rPr>
          <w:rFonts w:ascii="Times New Roman" w:hAnsi="Times New Roman" w:cs="Times New Roman"/>
          <w:sz w:val="24"/>
          <w:szCs w:val="24"/>
        </w:rPr>
        <w:t>Leaders welcomed Prime Minister S</w:t>
      </w:r>
      <w:r w:rsidR="00123D81" w:rsidRPr="0071441D">
        <w:rPr>
          <w:rFonts w:ascii="Times New Roman" w:hAnsi="Times New Roman" w:cs="Times New Roman"/>
          <w:sz w:val="24"/>
          <w:szCs w:val="24"/>
        </w:rPr>
        <w:t>uga’</w:t>
      </w:r>
      <w:r w:rsidR="002A6D5E" w:rsidRPr="0071441D">
        <w:rPr>
          <w:rFonts w:ascii="Times New Roman" w:hAnsi="Times New Roman" w:cs="Times New Roman"/>
          <w:sz w:val="24"/>
          <w:szCs w:val="24"/>
        </w:rPr>
        <w:t>s proposal</w:t>
      </w:r>
      <w:r w:rsidR="004E25F4" w:rsidRPr="0071441D">
        <w:rPr>
          <w:rFonts w:ascii="Times New Roman" w:hAnsi="Times New Roman" w:cs="Times New Roman"/>
          <w:sz w:val="24"/>
          <w:szCs w:val="24"/>
        </w:rPr>
        <w:t xml:space="preserve"> to host PALM10</w:t>
      </w:r>
      <w:r w:rsidR="00B832D6" w:rsidRPr="0071441D">
        <w:rPr>
          <w:rFonts w:ascii="Times New Roman" w:hAnsi="Times New Roman" w:cs="Times New Roman"/>
          <w:sz w:val="24"/>
          <w:szCs w:val="24"/>
        </w:rPr>
        <w:t xml:space="preserve"> in Japan, noting the importance of face-to-face interaction among the PALM Leaders, which would be reactivated as soon as international travel comes back to normal</w:t>
      </w:r>
      <w:r w:rsidR="002A6D5E" w:rsidRPr="0071441D">
        <w:rPr>
          <w:rFonts w:ascii="Times New Roman" w:hAnsi="Times New Roman" w:cs="Times New Roman"/>
          <w:sz w:val="24"/>
          <w:szCs w:val="24"/>
        </w:rPr>
        <w:t>.</w:t>
      </w:r>
      <w:r w:rsidR="002A6D5E">
        <w:rPr>
          <w:rFonts w:ascii="Times New Roman" w:hAnsi="Times New Roman" w:cs="Times New Roman"/>
          <w:sz w:val="24"/>
          <w:szCs w:val="24"/>
        </w:rPr>
        <w:t xml:space="preserve"> </w:t>
      </w:r>
    </w:p>
    <w:p w14:paraId="0EE24868" w14:textId="77777777" w:rsidR="003B57A5" w:rsidRDefault="003B57A5" w:rsidP="00123D81">
      <w:pPr>
        <w:ind w:left="360" w:hangingChars="150" w:hanging="360"/>
        <w:rPr>
          <w:rFonts w:ascii="Times New Roman" w:hAnsi="Times New Roman" w:cs="Times New Roman"/>
          <w:sz w:val="24"/>
          <w:szCs w:val="24"/>
        </w:rPr>
      </w:pPr>
    </w:p>
    <w:p w14:paraId="470BABA2" w14:textId="68D66E36" w:rsidR="006547C0" w:rsidRDefault="006721E9" w:rsidP="006721E9">
      <w:pPr>
        <w:ind w:left="240" w:hangingChars="100" w:hanging="24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end</w:t>
      </w:r>
      <w:r>
        <w:rPr>
          <w:rFonts w:ascii="Times New Roman" w:hAnsi="Times New Roman" w:cs="Times New Roman" w:hint="eastAsia"/>
          <w:sz w:val="24"/>
          <w:szCs w:val="24"/>
        </w:rPr>
        <w:t>)</w:t>
      </w:r>
    </w:p>
    <w:sectPr w:rsidR="006547C0">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1393" w14:textId="77777777" w:rsidR="00C90D04" w:rsidRDefault="00C90D04"/>
  </w:endnote>
  <w:endnote w:type="continuationSeparator" w:id="0">
    <w:p w14:paraId="21A5566B" w14:textId="77777777" w:rsidR="00C90D04" w:rsidRDefault="00C90D04"/>
  </w:endnote>
  <w:endnote w:type="continuationNotice" w:id="1">
    <w:p w14:paraId="5D877C97" w14:textId="77777777" w:rsidR="00C90D04" w:rsidRDefault="00C9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0606"/>
      <w:docPartObj>
        <w:docPartGallery w:val="Page Numbers (Bottom of Page)"/>
        <w:docPartUnique/>
      </w:docPartObj>
    </w:sdtPr>
    <w:sdtEndPr/>
    <w:sdtContent>
      <w:p w14:paraId="17665B41" w14:textId="78B17006" w:rsidR="004972BC" w:rsidRDefault="004972BC">
        <w:pPr>
          <w:pStyle w:val="Pieddepage"/>
          <w:jc w:val="center"/>
        </w:pPr>
        <w:r>
          <w:fldChar w:fldCharType="begin"/>
        </w:r>
        <w:r>
          <w:instrText>PAGE   \* MERGEFORMAT</w:instrText>
        </w:r>
        <w:r>
          <w:fldChar w:fldCharType="separate"/>
        </w:r>
        <w:r w:rsidR="002E3839" w:rsidRPr="002E3839">
          <w:rPr>
            <w:noProof/>
            <w:lang w:val="ja-JP"/>
          </w:rPr>
          <w:t>2</w:t>
        </w:r>
        <w:r>
          <w:fldChar w:fldCharType="end"/>
        </w:r>
      </w:p>
    </w:sdtContent>
  </w:sdt>
  <w:p w14:paraId="06112D2F" w14:textId="77777777" w:rsidR="004972BC" w:rsidRDefault="004972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B37C" w14:textId="77777777" w:rsidR="00C90D04" w:rsidRDefault="00C90D04"/>
  </w:footnote>
  <w:footnote w:type="continuationSeparator" w:id="0">
    <w:p w14:paraId="413371EC" w14:textId="77777777" w:rsidR="00C90D04" w:rsidRDefault="00C90D04"/>
  </w:footnote>
  <w:footnote w:type="continuationNotice" w:id="1">
    <w:p w14:paraId="20EBF2B2" w14:textId="77777777" w:rsidR="00C90D04" w:rsidRDefault="00C90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35B2F" w14:textId="3F2C0E8F" w:rsidR="00BC7007" w:rsidRDefault="00BC7007" w:rsidP="00BC7007">
    <w:pPr>
      <w:pStyle w:val="En-tte"/>
      <w:wordWrap w:val="0"/>
      <w:jc w:val="right"/>
      <w:rPr>
        <w:color w:val="FF0000"/>
      </w:rPr>
    </w:pPr>
  </w:p>
  <w:p w14:paraId="772AE389" w14:textId="6BB333CC" w:rsidR="00AB778D" w:rsidRPr="008D1405" w:rsidRDefault="004972BC" w:rsidP="00AB778D">
    <w:pPr>
      <w:pStyle w:val="En-tte"/>
      <w:wordWrap w:val="0"/>
      <w:jc w:val="right"/>
      <w:rPr>
        <w:sz w:val="17"/>
      </w:rPr>
    </w:pPr>
    <w:r>
      <w:rPr>
        <w:rFonts w:hint="eastAsia"/>
      </w:rPr>
      <w:t xml:space="preserve">　　　</w:t>
    </w:r>
    <w:r w:rsidRPr="00EE28A1">
      <w:rPr>
        <w:rFonts w:hint="eastAsia"/>
        <w:sz w:val="23"/>
      </w:rPr>
      <w:t xml:space="preserve">　　　</w:t>
    </w:r>
    <w:r w:rsidR="00C461B7">
      <w:rPr>
        <w:sz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96D"/>
    <w:multiLevelType w:val="hybridMultilevel"/>
    <w:tmpl w:val="3AEA93A0"/>
    <w:lvl w:ilvl="0" w:tplc="D74AD912">
      <w:start w:val="2"/>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9D4075"/>
    <w:multiLevelType w:val="hybridMultilevel"/>
    <w:tmpl w:val="041AAF56"/>
    <w:lvl w:ilvl="0" w:tplc="09A0917E">
      <w:start w:val="12"/>
      <w:numFmt w:val="bullet"/>
      <w:lvlText w:val=""/>
      <w:lvlJc w:val="left"/>
      <w:pPr>
        <w:ind w:left="1080" w:hanging="360"/>
      </w:pPr>
      <w:rPr>
        <w:rFonts w:ascii="Symbol" w:eastAsia="Calibri" w:hAnsi="Symbol"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
    <w:nsid w:val="1B011EE9"/>
    <w:multiLevelType w:val="hybridMultilevel"/>
    <w:tmpl w:val="E4124A04"/>
    <w:lvl w:ilvl="0" w:tplc="9E3250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5553CC"/>
    <w:multiLevelType w:val="multilevel"/>
    <w:tmpl w:val="EADE0D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10C4C"/>
    <w:multiLevelType w:val="hybridMultilevel"/>
    <w:tmpl w:val="BF327E5E"/>
    <w:lvl w:ilvl="0" w:tplc="72FCAE90">
      <w:numFmt w:val="bullet"/>
      <w:lvlText w:val="・"/>
      <w:lvlJc w:val="left"/>
      <w:pPr>
        <w:ind w:left="360" w:hanging="360"/>
      </w:pPr>
      <w:rPr>
        <w:rFonts w:ascii="Yu Mincho" w:eastAsia="Yu Mincho" w:hAnsi="Yu Minch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1B4CFE"/>
    <w:multiLevelType w:val="hybridMultilevel"/>
    <w:tmpl w:val="888280EA"/>
    <w:lvl w:ilvl="0" w:tplc="5E5EA154">
      <w:start w:val="29"/>
      <w:numFmt w:val="bullet"/>
      <w:lvlText w:val="-"/>
      <w:lvlJc w:val="left"/>
      <w:pPr>
        <w:ind w:left="720" w:hanging="360"/>
      </w:pPr>
      <w:rPr>
        <w:rFonts w:ascii="Yu Mincho" w:eastAsia="Yu Mincho" w:hAnsi="Yu Mincho" w:cstheme="minorBid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D0E07F1"/>
    <w:multiLevelType w:val="hybridMultilevel"/>
    <w:tmpl w:val="742E77A8"/>
    <w:lvl w:ilvl="0" w:tplc="00C0253A">
      <w:start w:val="1"/>
      <w:numFmt w:val="lowerRoman"/>
      <w:lvlText w:val="%1)"/>
      <w:lvlJc w:val="center"/>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172C89"/>
    <w:multiLevelType w:val="hybridMultilevel"/>
    <w:tmpl w:val="E408AAB6"/>
    <w:lvl w:ilvl="0" w:tplc="A68E45A6">
      <w:start w:val="9"/>
      <w:numFmt w:val="decimal"/>
      <w:lvlText w:val="%1."/>
      <w:lvlJc w:val="left"/>
      <w:pPr>
        <w:ind w:left="720" w:hanging="360"/>
      </w:pPr>
      <w:rPr>
        <w:rFonts w:hint="default"/>
        <w:i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E946B24"/>
    <w:multiLevelType w:val="hybridMultilevel"/>
    <w:tmpl w:val="3EFA5F5A"/>
    <w:lvl w:ilvl="0" w:tplc="1FCAE21E">
      <w:numFmt w:val="bullet"/>
      <w:lvlText w:val="-"/>
      <w:lvlJc w:val="left"/>
      <w:pPr>
        <w:ind w:left="1200" w:hanging="360"/>
      </w:pPr>
      <w:rPr>
        <w:rFonts w:ascii="Yu Mincho" w:eastAsia="Yu Mincho" w:hAnsi="Yu Minch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437C1E82"/>
    <w:multiLevelType w:val="hybridMultilevel"/>
    <w:tmpl w:val="18F49176"/>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0">
    <w:nsid w:val="48750571"/>
    <w:multiLevelType w:val="hybridMultilevel"/>
    <w:tmpl w:val="27D0B5CA"/>
    <w:lvl w:ilvl="0" w:tplc="B82E3AFE">
      <w:start w:val="1"/>
      <w:numFmt w:val="decimal"/>
      <w:lvlText w:val="%1."/>
      <w:lvlJc w:val="left"/>
      <w:pPr>
        <w:ind w:left="720" w:hanging="360"/>
      </w:pPr>
      <w:rPr>
        <w:rFonts w:asciiTheme="minorHAnsi" w:eastAsiaTheme="minorEastAsia" w:hAnsiTheme="minorHAnsi" w:cstheme="minorBid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4DE50961"/>
    <w:multiLevelType w:val="hybridMultilevel"/>
    <w:tmpl w:val="E4B69608"/>
    <w:lvl w:ilvl="0" w:tplc="7646C700">
      <w:start w:val="12"/>
      <w:numFmt w:val="bullet"/>
      <w:lvlText w:val=""/>
      <w:lvlJc w:val="left"/>
      <w:pPr>
        <w:ind w:left="360" w:hanging="360"/>
      </w:pPr>
      <w:rPr>
        <w:rFonts w:ascii="Symbol" w:eastAsia="Calibri" w:hAnsi="Symbol"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
    <w:nsid w:val="575F1E10"/>
    <w:multiLevelType w:val="hybridMultilevel"/>
    <w:tmpl w:val="6A0EF45A"/>
    <w:lvl w:ilvl="0" w:tplc="617400B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247044C"/>
    <w:multiLevelType w:val="hybridMultilevel"/>
    <w:tmpl w:val="32CC4A4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654B42F9"/>
    <w:multiLevelType w:val="hybridMultilevel"/>
    <w:tmpl w:val="1F2E8E96"/>
    <w:lvl w:ilvl="0" w:tplc="26620842">
      <w:start w:val="12"/>
      <w:numFmt w:val="bullet"/>
      <w:lvlText w:val=""/>
      <w:lvlJc w:val="left"/>
      <w:pPr>
        <w:ind w:left="360" w:hanging="360"/>
      </w:pPr>
      <w:rPr>
        <w:rFonts w:ascii="Symbol" w:eastAsia="Calibri" w:hAnsi="Symbol"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nsid w:val="6D372F4D"/>
    <w:multiLevelType w:val="hybridMultilevel"/>
    <w:tmpl w:val="7CE8686C"/>
    <w:lvl w:ilvl="0" w:tplc="164EF69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C1C6F"/>
    <w:multiLevelType w:val="multilevel"/>
    <w:tmpl w:val="05141E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678AA"/>
    <w:multiLevelType w:val="hybridMultilevel"/>
    <w:tmpl w:val="A2F4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A862EA5"/>
    <w:multiLevelType w:val="hybridMultilevel"/>
    <w:tmpl w:val="600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2"/>
  </w:num>
  <w:num w:numId="5">
    <w:abstractNumId w:val="7"/>
  </w:num>
  <w:num w:numId="6">
    <w:abstractNumId w:val="6"/>
  </w:num>
  <w:num w:numId="7">
    <w:abstractNumId w:val="17"/>
  </w:num>
  <w:num w:numId="8">
    <w:abstractNumId w:val="16"/>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4"/>
  </w:num>
  <w:num w:numId="15">
    <w:abstractNumId w:val="1"/>
  </w:num>
  <w:num w:numId="16">
    <w:abstractNumId w:val="11"/>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7B"/>
    <w:rsid w:val="00000C79"/>
    <w:rsid w:val="00005044"/>
    <w:rsid w:val="0000707D"/>
    <w:rsid w:val="000104F4"/>
    <w:rsid w:val="00010574"/>
    <w:rsid w:val="00011132"/>
    <w:rsid w:val="000111EF"/>
    <w:rsid w:val="000118CF"/>
    <w:rsid w:val="00011E89"/>
    <w:rsid w:val="00012FC3"/>
    <w:rsid w:val="00016381"/>
    <w:rsid w:val="00017E13"/>
    <w:rsid w:val="00017E76"/>
    <w:rsid w:val="00022ACE"/>
    <w:rsid w:val="00022E67"/>
    <w:rsid w:val="00023616"/>
    <w:rsid w:val="00024971"/>
    <w:rsid w:val="00025216"/>
    <w:rsid w:val="00025696"/>
    <w:rsid w:val="00026149"/>
    <w:rsid w:val="00026542"/>
    <w:rsid w:val="00026946"/>
    <w:rsid w:val="000300A7"/>
    <w:rsid w:val="000304CD"/>
    <w:rsid w:val="00030D3E"/>
    <w:rsid w:val="000337A1"/>
    <w:rsid w:val="00033F1C"/>
    <w:rsid w:val="00036812"/>
    <w:rsid w:val="00037AE4"/>
    <w:rsid w:val="00037BF2"/>
    <w:rsid w:val="00037DA3"/>
    <w:rsid w:val="0004097E"/>
    <w:rsid w:val="00040CD4"/>
    <w:rsid w:val="00041E70"/>
    <w:rsid w:val="0004392B"/>
    <w:rsid w:val="00045382"/>
    <w:rsid w:val="000469A6"/>
    <w:rsid w:val="00046EF6"/>
    <w:rsid w:val="0004784B"/>
    <w:rsid w:val="00047D23"/>
    <w:rsid w:val="00047DEF"/>
    <w:rsid w:val="00052A62"/>
    <w:rsid w:val="00053E20"/>
    <w:rsid w:val="00054EEE"/>
    <w:rsid w:val="00056A14"/>
    <w:rsid w:val="00057140"/>
    <w:rsid w:val="00060161"/>
    <w:rsid w:val="00060EF4"/>
    <w:rsid w:val="000623EC"/>
    <w:rsid w:val="000635E7"/>
    <w:rsid w:val="00063754"/>
    <w:rsid w:val="000641B9"/>
    <w:rsid w:val="00066187"/>
    <w:rsid w:val="0006652B"/>
    <w:rsid w:val="00066815"/>
    <w:rsid w:val="0007032D"/>
    <w:rsid w:val="00072F9B"/>
    <w:rsid w:val="0007480B"/>
    <w:rsid w:val="00074F56"/>
    <w:rsid w:val="00075591"/>
    <w:rsid w:val="000764C9"/>
    <w:rsid w:val="00081868"/>
    <w:rsid w:val="00083BE0"/>
    <w:rsid w:val="00084B94"/>
    <w:rsid w:val="00085208"/>
    <w:rsid w:val="00085B2C"/>
    <w:rsid w:val="00086611"/>
    <w:rsid w:val="00086715"/>
    <w:rsid w:val="00087331"/>
    <w:rsid w:val="00087419"/>
    <w:rsid w:val="00091394"/>
    <w:rsid w:val="00092BC9"/>
    <w:rsid w:val="000937E7"/>
    <w:rsid w:val="000955F8"/>
    <w:rsid w:val="00095844"/>
    <w:rsid w:val="00096BCB"/>
    <w:rsid w:val="00096DCE"/>
    <w:rsid w:val="000A02FE"/>
    <w:rsid w:val="000A1CE4"/>
    <w:rsid w:val="000A2194"/>
    <w:rsid w:val="000A27C2"/>
    <w:rsid w:val="000A2813"/>
    <w:rsid w:val="000A2BFF"/>
    <w:rsid w:val="000A3467"/>
    <w:rsid w:val="000A3C3C"/>
    <w:rsid w:val="000A5143"/>
    <w:rsid w:val="000A51ED"/>
    <w:rsid w:val="000A758D"/>
    <w:rsid w:val="000B273A"/>
    <w:rsid w:val="000B3353"/>
    <w:rsid w:val="000B5084"/>
    <w:rsid w:val="000B6461"/>
    <w:rsid w:val="000C10B0"/>
    <w:rsid w:val="000C18D9"/>
    <w:rsid w:val="000C1F26"/>
    <w:rsid w:val="000C32D1"/>
    <w:rsid w:val="000D3498"/>
    <w:rsid w:val="000D414F"/>
    <w:rsid w:val="000D42E8"/>
    <w:rsid w:val="000D4F30"/>
    <w:rsid w:val="000D56B1"/>
    <w:rsid w:val="000D6D65"/>
    <w:rsid w:val="000E2305"/>
    <w:rsid w:val="000E2AC1"/>
    <w:rsid w:val="000E2B44"/>
    <w:rsid w:val="000E401A"/>
    <w:rsid w:val="000E4543"/>
    <w:rsid w:val="000E46D6"/>
    <w:rsid w:val="000E4E37"/>
    <w:rsid w:val="000E531D"/>
    <w:rsid w:val="000E7485"/>
    <w:rsid w:val="000F0329"/>
    <w:rsid w:val="000F3DED"/>
    <w:rsid w:val="000F5147"/>
    <w:rsid w:val="000F57B8"/>
    <w:rsid w:val="000F5EF5"/>
    <w:rsid w:val="000F77B3"/>
    <w:rsid w:val="000F7F78"/>
    <w:rsid w:val="0010007F"/>
    <w:rsid w:val="00100EB8"/>
    <w:rsid w:val="001011A9"/>
    <w:rsid w:val="001013A2"/>
    <w:rsid w:val="001024AD"/>
    <w:rsid w:val="0010383E"/>
    <w:rsid w:val="00103D03"/>
    <w:rsid w:val="00103D56"/>
    <w:rsid w:val="001041B0"/>
    <w:rsid w:val="001042D0"/>
    <w:rsid w:val="00104332"/>
    <w:rsid w:val="0010623B"/>
    <w:rsid w:val="00107B84"/>
    <w:rsid w:val="001110B5"/>
    <w:rsid w:val="00111D9A"/>
    <w:rsid w:val="001143A6"/>
    <w:rsid w:val="001170E0"/>
    <w:rsid w:val="0011755C"/>
    <w:rsid w:val="00120372"/>
    <w:rsid w:val="00120522"/>
    <w:rsid w:val="00121060"/>
    <w:rsid w:val="00123424"/>
    <w:rsid w:val="001234C7"/>
    <w:rsid w:val="00123D81"/>
    <w:rsid w:val="00124629"/>
    <w:rsid w:val="00126FB9"/>
    <w:rsid w:val="001302E1"/>
    <w:rsid w:val="00130C4C"/>
    <w:rsid w:val="00135940"/>
    <w:rsid w:val="00136FBE"/>
    <w:rsid w:val="00141523"/>
    <w:rsid w:val="00142531"/>
    <w:rsid w:val="0014365B"/>
    <w:rsid w:val="001436E7"/>
    <w:rsid w:val="00144503"/>
    <w:rsid w:val="0014493D"/>
    <w:rsid w:val="001465F6"/>
    <w:rsid w:val="001470CF"/>
    <w:rsid w:val="0014724D"/>
    <w:rsid w:val="00151118"/>
    <w:rsid w:val="00151943"/>
    <w:rsid w:val="00153AF4"/>
    <w:rsid w:val="00155A7A"/>
    <w:rsid w:val="00157751"/>
    <w:rsid w:val="00161A5E"/>
    <w:rsid w:val="00161FDF"/>
    <w:rsid w:val="00162160"/>
    <w:rsid w:val="00162D97"/>
    <w:rsid w:val="0016506C"/>
    <w:rsid w:val="001655EE"/>
    <w:rsid w:val="001655EF"/>
    <w:rsid w:val="00165789"/>
    <w:rsid w:val="001666F6"/>
    <w:rsid w:val="00167103"/>
    <w:rsid w:val="00171D22"/>
    <w:rsid w:val="00172F36"/>
    <w:rsid w:val="00173333"/>
    <w:rsid w:val="001737C3"/>
    <w:rsid w:val="001751E9"/>
    <w:rsid w:val="00175497"/>
    <w:rsid w:val="0017559F"/>
    <w:rsid w:val="00176BA5"/>
    <w:rsid w:val="00177105"/>
    <w:rsid w:val="001775A7"/>
    <w:rsid w:val="00177B7B"/>
    <w:rsid w:val="00177B96"/>
    <w:rsid w:val="00180087"/>
    <w:rsid w:val="0018012C"/>
    <w:rsid w:val="001821B1"/>
    <w:rsid w:val="00183223"/>
    <w:rsid w:val="00184442"/>
    <w:rsid w:val="00185B4E"/>
    <w:rsid w:val="00185D2A"/>
    <w:rsid w:val="00186F9F"/>
    <w:rsid w:val="001871D8"/>
    <w:rsid w:val="001873A9"/>
    <w:rsid w:val="00193F2E"/>
    <w:rsid w:val="00194C47"/>
    <w:rsid w:val="00194D35"/>
    <w:rsid w:val="00194E86"/>
    <w:rsid w:val="0019735C"/>
    <w:rsid w:val="00197D64"/>
    <w:rsid w:val="001A1170"/>
    <w:rsid w:val="001A2830"/>
    <w:rsid w:val="001A40ED"/>
    <w:rsid w:val="001A541B"/>
    <w:rsid w:val="001A6DDD"/>
    <w:rsid w:val="001A761B"/>
    <w:rsid w:val="001B6EC7"/>
    <w:rsid w:val="001B701F"/>
    <w:rsid w:val="001C0A72"/>
    <w:rsid w:val="001C1CAA"/>
    <w:rsid w:val="001C251A"/>
    <w:rsid w:val="001C2B98"/>
    <w:rsid w:val="001C42F2"/>
    <w:rsid w:val="001C4B90"/>
    <w:rsid w:val="001C54AA"/>
    <w:rsid w:val="001C5665"/>
    <w:rsid w:val="001C60FD"/>
    <w:rsid w:val="001C68EF"/>
    <w:rsid w:val="001C6EE9"/>
    <w:rsid w:val="001D11E3"/>
    <w:rsid w:val="001D498B"/>
    <w:rsid w:val="001D56DA"/>
    <w:rsid w:val="001D621F"/>
    <w:rsid w:val="001E0B3D"/>
    <w:rsid w:val="001E107D"/>
    <w:rsid w:val="001E2FEE"/>
    <w:rsid w:val="001E47A3"/>
    <w:rsid w:val="001E7115"/>
    <w:rsid w:val="001E7238"/>
    <w:rsid w:val="001E7D56"/>
    <w:rsid w:val="001F06A9"/>
    <w:rsid w:val="001F06CA"/>
    <w:rsid w:val="001F1B9E"/>
    <w:rsid w:val="001F47A8"/>
    <w:rsid w:val="001F668D"/>
    <w:rsid w:val="001F6FF7"/>
    <w:rsid w:val="00200053"/>
    <w:rsid w:val="00200152"/>
    <w:rsid w:val="00201520"/>
    <w:rsid w:val="00201914"/>
    <w:rsid w:val="00202FAD"/>
    <w:rsid w:val="0020322F"/>
    <w:rsid w:val="00205197"/>
    <w:rsid w:val="00210DBD"/>
    <w:rsid w:val="00211B88"/>
    <w:rsid w:val="002120C4"/>
    <w:rsid w:val="0021490F"/>
    <w:rsid w:val="00216120"/>
    <w:rsid w:val="002168B3"/>
    <w:rsid w:val="00217E95"/>
    <w:rsid w:val="00220823"/>
    <w:rsid w:val="0022092D"/>
    <w:rsid w:val="0022093F"/>
    <w:rsid w:val="002236C8"/>
    <w:rsid w:val="002316CA"/>
    <w:rsid w:val="002332E2"/>
    <w:rsid w:val="002336B2"/>
    <w:rsid w:val="00233B4D"/>
    <w:rsid w:val="002341E9"/>
    <w:rsid w:val="00236308"/>
    <w:rsid w:val="00236881"/>
    <w:rsid w:val="00236F37"/>
    <w:rsid w:val="00240F70"/>
    <w:rsid w:val="00242193"/>
    <w:rsid w:val="00242436"/>
    <w:rsid w:val="00242A63"/>
    <w:rsid w:val="00242AE3"/>
    <w:rsid w:val="002456FD"/>
    <w:rsid w:val="00247C0D"/>
    <w:rsid w:val="00247C20"/>
    <w:rsid w:val="00247DFC"/>
    <w:rsid w:val="0025014D"/>
    <w:rsid w:val="002542BB"/>
    <w:rsid w:val="002549AA"/>
    <w:rsid w:val="00254DEC"/>
    <w:rsid w:val="00255CF4"/>
    <w:rsid w:val="00260A30"/>
    <w:rsid w:val="002615B5"/>
    <w:rsid w:val="0026188E"/>
    <w:rsid w:val="00261A26"/>
    <w:rsid w:val="00261BAA"/>
    <w:rsid w:val="0026216F"/>
    <w:rsid w:val="002628D8"/>
    <w:rsid w:val="002651B5"/>
    <w:rsid w:val="00267A26"/>
    <w:rsid w:val="0027015D"/>
    <w:rsid w:val="00271CC2"/>
    <w:rsid w:val="00272B78"/>
    <w:rsid w:val="00272C7A"/>
    <w:rsid w:val="00272CB7"/>
    <w:rsid w:val="00272DAE"/>
    <w:rsid w:val="002754E0"/>
    <w:rsid w:val="0027676E"/>
    <w:rsid w:val="00277B08"/>
    <w:rsid w:val="0028165E"/>
    <w:rsid w:val="00283E04"/>
    <w:rsid w:val="00284476"/>
    <w:rsid w:val="00284B71"/>
    <w:rsid w:val="00285291"/>
    <w:rsid w:val="00285602"/>
    <w:rsid w:val="00285C4D"/>
    <w:rsid w:val="00286BB5"/>
    <w:rsid w:val="00286C64"/>
    <w:rsid w:val="00290287"/>
    <w:rsid w:val="0029050F"/>
    <w:rsid w:val="00290D53"/>
    <w:rsid w:val="0029345D"/>
    <w:rsid w:val="002937F1"/>
    <w:rsid w:val="0029454A"/>
    <w:rsid w:val="002958EA"/>
    <w:rsid w:val="00295A0E"/>
    <w:rsid w:val="00297E2B"/>
    <w:rsid w:val="002A1FFE"/>
    <w:rsid w:val="002A3A2F"/>
    <w:rsid w:val="002A5540"/>
    <w:rsid w:val="002A5A1E"/>
    <w:rsid w:val="002A6D5E"/>
    <w:rsid w:val="002B0DE2"/>
    <w:rsid w:val="002B0E26"/>
    <w:rsid w:val="002B0F58"/>
    <w:rsid w:val="002B12E1"/>
    <w:rsid w:val="002B243F"/>
    <w:rsid w:val="002B292B"/>
    <w:rsid w:val="002B3622"/>
    <w:rsid w:val="002B3AE5"/>
    <w:rsid w:val="002B3B1A"/>
    <w:rsid w:val="002B3CD5"/>
    <w:rsid w:val="002B44CA"/>
    <w:rsid w:val="002B476F"/>
    <w:rsid w:val="002B5C08"/>
    <w:rsid w:val="002B6A03"/>
    <w:rsid w:val="002B743E"/>
    <w:rsid w:val="002B78C0"/>
    <w:rsid w:val="002C26A8"/>
    <w:rsid w:val="002C2E42"/>
    <w:rsid w:val="002C35FD"/>
    <w:rsid w:val="002C478E"/>
    <w:rsid w:val="002C66E9"/>
    <w:rsid w:val="002C6A29"/>
    <w:rsid w:val="002C6D29"/>
    <w:rsid w:val="002C7D1B"/>
    <w:rsid w:val="002D20E8"/>
    <w:rsid w:val="002D2A80"/>
    <w:rsid w:val="002D2E4F"/>
    <w:rsid w:val="002D2F81"/>
    <w:rsid w:val="002D331A"/>
    <w:rsid w:val="002D37D3"/>
    <w:rsid w:val="002D7433"/>
    <w:rsid w:val="002E221A"/>
    <w:rsid w:val="002E236F"/>
    <w:rsid w:val="002E3839"/>
    <w:rsid w:val="002E4DC3"/>
    <w:rsid w:val="002E5E95"/>
    <w:rsid w:val="002E696E"/>
    <w:rsid w:val="002E697E"/>
    <w:rsid w:val="002F24CE"/>
    <w:rsid w:val="002F47F1"/>
    <w:rsid w:val="002F4E73"/>
    <w:rsid w:val="002F4F91"/>
    <w:rsid w:val="002F6F60"/>
    <w:rsid w:val="002F7C24"/>
    <w:rsid w:val="003008AE"/>
    <w:rsid w:val="00302CCF"/>
    <w:rsid w:val="0030368D"/>
    <w:rsid w:val="00305072"/>
    <w:rsid w:val="00305C80"/>
    <w:rsid w:val="00305F99"/>
    <w:rsid w:val="0030730B"/>
    <w:rsid w:val="00312454"/>
    <w:rsid w:val="003157BF"/>
    <w:rsid w:val="00316285"/>
    <w:rsid w:val="00317C1E"/>
    <w:rsid w:val="00317EC5"/>
    <w:rsid w:val="00321529"/>
    <w:rsid w:val="00321A14"/>
    <w:rsid w:val="003222DA"/>
    <w:rsid w:val="003250D7"/>
    <w:rsid w:val="00325411"/>
    <w:rsid w:val="003277F6"/>
    <w:rsid w:val="00327AF6"/>
    <w:rsid w:val="00331361"/>
    <w:rsid w:val="00333906"/>
    <w:rsid w:val="003350BA"/>
    <w:rsid w:val="0033515A"/>
    <w:rsid w:val="0033534D"/>
    <w:rsid w:val="00336D1E"/>
    <w:rsid w:val="00337D31"/>
    <w:rsid w:val="003407D1"/>
    <w:rsid w:val="0034082B"/>
    <w:rsid w:val="00341690"/>
    <w:rsid w:val="00343275"/>
    <w:rsid w:val="003438B2"/>
    <w:rsid w:val="003440AF"/>
    <w:rsid w:val="003512BA"/>
    <w:rsid w:val="00351F0A"/>
    <w:rsid w:val="00354A08"/>
    <w:rsid w:val="003555BE"/>
    <w:rsid w:val="003558FD"/>
    <w:rsid w:val="00361AB2"/>
    <w:rsid w:val="00363684"/>
    <w:rsid w:val="00365C92"/>
    <w:rsid w:val="00366361"/>
    <w:rsid w:val="00366922"/>
    <w:rsid w:val="0036786D"/>
    <w:rsid w:val="00370B35"/>
    <w:rsid w:val="0037112D"/>
    <w:rsid w:val="003721B3"/>
    <w:rsid w:val="0037312D"/>
    <w:rsid w:val="0037386B"/>
    <w:rsid w:val="00373E4D"/>
    <w:rsid w:val="0037502E"/>
    <w:rsid w:val="00375A11"/>
    <w:rsid w:val="003768D3"/>
    <w:rsid w:val="003769C3"/>
    <w:rsid w:val="00377121"/>
    <w:rsid w:val="003773A8"/>
    <w:rsid w:val="003773F9"/>
    <w:rsid w:val="00380769"/>
    <w:rsid w:val="003810D5"/>
    <w:rsid w:val="00381209"/>
    <w:rsid w:val="00381AE8"/>
    <w:rsid w:val="00381DF2"/>
    <w:rsid w:val="0038496A"/>
    <w:rsid w:val="00386999"/>
    <w:rsid w:val="003869DA"/>
    <w:rsid w:val="00386A9F"/>
    <w:rsid w:val="00386D18"/>
    <w:rsid w:val="00390A32"/>
    <w:rsid w:val="0039170F"/>
    <w:rsid w:val="00391E0E"/>
    <w:rsid w:val="00393562"/>
    <w:rsid w:val="00393CB7"/>
    <w:rsid w:val="003940B7"/>
    <w:rsid w:val="00396C1A"/>
    <w:rsid w:val="003A1BE1"/>
    <w:rsid w:val="003A344A"/>
    <w:rsid w:val="003A6B5C"/>
    <w:rsid w:val="003A7254"/>
    <w:rsid w:val="003A7A04"/>
    <w:rsid w:val="003A7FE9"/>
    <w:rsid w:val="003B053A"/>
    <w:rsid w:val="003B1775"/>
    <w:rsid w:val="003B2C2A"/>
    <w:rsid w:val="003B3DDB"/>
    <w:rsid w:val="003B3EBF"/>
    <w:rsid w:val="003B57A5"/>
    <w:rsid w:val="003B67B3"/>
    <w:rsid w:val="003B7547"/>
    <w:rsid w:val="003C16E1"/>
    <w:rsid w:val="003C45AB"/>
    <w:rsid w:val="003C4F59"/>
    <w:rsid w:val="003D01C5"/>
    <w:rsid w:val="003D030A"/>
    <w:rsid w:val="003D043D"/>
    <w:rsid w:val="003D0B55"/>
    <w:rsid w:val="003D1520"/>
    <w:rsid w:val="003D1549"/>
    <w:rsid w:val="003D1AD7"/>
    <w:rsid w:val="003D1F4D"/>
    <w:rsid w:val="003D2E42"/>
    <w:rsid w:val="003D4944"/>
    <w:rsid w:val="003D527A"/>
    <w:rsid w:val="003D647A"/>
    <w:rsid w:val="003D6A2C"/>
    <w:rsid w:val="003D7068"/>
    <w:rsid w:val="003D79CB"/>
    <w:rsid w:val="003E1819"/>
    <w:rsid w:val="003E59E1"/>
    <w:rsid w:val="003E6222"/>
    <w:rsid w:val="003E705A"/>
    <w:rsid w:val="003E7870"/>
    <w:rsid w:val="003E7987"/>
    <w:rsid w:val="003F4848"/>
    <w:rsid w:val="003F5372"/>
    <w:rsid w:val="003F55D0"/>
    <w:rsid w:val="003F5794"/>
    <w:rsid w:val="003F6F41"/>
    <w:rsid w:val="00401C79"/>
    <w:rsid w:val="00401F1D"/>
    <w:rsid w:val="004021CF"/>
    <w:rsid w:val="00404FCC"/>
    <w:rsid w:val="004053F2"/>
    <w:rsid w:val="00407933"/>
    <w:rsid w:val="00411355"/>
    <w:rsid w:val="00411B6D"/>
    <w:rsid w:val="0041388E"/>
    <w:rsid w:val="004152D1"/>
    <w:rsid w:val="0041676B"/>
    <w:rsid w:val="00416FE6"/>
    <w:rsid w:val="004206D1"/>
    <w:rsid w:val="00420ED9"/>
    <w:rsid w:val="004223CF"/>
    <w:rsid w:val="004229A1"/>
    <w:rsid w:val="00422D6B"/>
    <w:rsid w:val="00423E79"/>
    <w:rsid w:val="004246C0"/>
    <w:rsid w:val="00424849"/>
    <w:rsid w:val="00424BB8"/>
    <w:rsid w:val="00425213"/>
    <w:rsid w:val="004261E0"/>
    <w:rsid w:val="004274EE"/>
    <w:rsid w:val="00427C3E"/>
    <w:rsid w:val="00430347"/>
    <w:rsid w:val="00430FDB"/>
    <w:rsid w:val="00431315"/>
    <w:rsid w:val="00431FEF"/>
    <w:rsid w:val="004326C5"/>
    <w:rsid w:val="00432FFD"/>
    <w:rsid w:val="004339DD"/>
    <w:rsid w:val="00434D7D"/>
    <w:rsid w:val="004352C9"/>
    <w:rsid w:val="004355AE"/>
    <w:rsid w:val="00435D0A"/>
    <w:rsid w:val="00441240"/>
    <w:rsid w:val="0044252F"/>
    <w:rsid w:val="00443CCC"/>
    <w:rsid w:val="00443E4C"/>
    <w:rsid w:val="004440FD"/>
    <w:rsid w:val="00445A58"/>
    <w:rsid w:val="004465CE"/>
    <w:rsid w:val="00446766"/>
    <w:rsid w:val="004503CC"/>
    <w:rsid w:val="00450653"/>
    <w:rsid w:val="00451387"/>
    <w:rsid w:val="00453823"/>
    <w:rsid w:val="00453952"/>
    <w:rsid w:val="00455976"/>
    <w:rsid w:val="004562F4"/>
    <w:rsid w:val="00456707"/>
    <w:rsid w:val="0045677E"/>
    <w:rsid w:val="00457B5D"/>
    <w:rsid w:val="004611E9"/>
    <w:rsid w:val="00463515"/>
    <w:rsid w:val="00463A14"/>
    <w:rsid w:val="00464AF5"/>
    <w:rsid w:val="00466BD8"/>
    <w:rsid w:val="00467A80"/>
    <w:rsid w:val="004704E0"/>
    <w:rsid w:val="0047166F"/>
    <w:rsid w:val="00471826"/>
    <w:rsid w:val="004735A4"/>
    <w:rsid w:val="0047439C"/>
    <w:rsid w:val="00474B6A"/>
    <w:rsid w:val="004750BA"/>
    <w:rsid w:val="00476A36"/>
    <w:rsid w:val="00477B21"/>
    <w:rsid w:val="00481787"/>
    <w:rsid w:val="00481A93"/>
    <w:rsid w:val="00481B29"/>
    <w:rsid w:val="00482378"/>
    <w:rsid w:val="0048292F"/>
    <w:rsid w:val="00485997"/>
    <w:rsid w:val="00485EA1"/>
    <w:rsid w:val="00486D41"/>
    <w:rsid w:val="00487333"/>
    <w:rsid w:val="004878A3"/>
    <w:rsid w:val="004900BD"/>
    <w:rsid w:val="004912A4"/>
    <w:rsid w:val="0049137D"/>
    <w:rsid w:val="004914AB"/>
    <w:rsid w:val="00492B5B"/>
    <w:rsid w:val="00492D95"/>
    <w:rsid w:val="00493764"/>
    <w:rsid w:val="00493C75"/>
    <w:rsid w:val="0049428A"/>
    <w:rsid w:val="00496850"/>
    <w:rsid w:val="004971F6"/>
    <w:rsid w:val="004972BC"/>
    <w:rsid w:val="004A2378"/>
    <w:rsid w:val="004A2DF6"/>
    <w:rsid w:val="004A32DD"/>
    <w:rsid w:val="004A432A"/>
    <w:rsid w:val="004A4802"/>
    <w:rsid w:val="004A4A77"/>
    <w:rsid w:val="004B187B"/>
    <w:rsid w:val="004B24EA"/>
    <w:rsid w:val="004B48B8"/>
    <w:rsid w:val="004B4B06"/>
    <w:rsid w:val="004B4CFE"/>
    <w:rsid w:val="004B5050"/>
    <w:rsid w:val="004B6347"/>
    <w:rsid w:val="004B6C00"/>
    <w:rsid w:val="004C185C"/>
    <w:rsid w:val="004C1AFC"/>
    <w:rsid w:val="004C1F87"/>
    <w:rsid w:val="004C32E0"/>
    <w:rsid w:val="004C39BA"/>
    <w:rsid w:val="004C3B01"/>
    <w:rsid w:val="004C568C"/>
    <w:rsid w:val="004C64A9"/>
    <w:rsid w:val="004C7BB5"/>
    <w:rsid w:val="004D1BAF"/>
    <w:rsid w:val="004D35B0"/>
    <w:rsid w:val="004D3D08"/>
    <w:rsid w:val="004D51D4"/>
    <w:rsid w:val="004D54AB"/>
    <w:rsid w:val="004D589E"/>
    <w:rsid w:val="004D7E9A"/>
    <w:rsid w:val="004D7EC0"/>
    <w:rsid w:val="004E198F"/>
    <w:rsid w:val="004E25F4"/>
    <w:rsid w:val="004E3A5E"/>
    <w:rsid w:val="004E3E07"/>
    <w:rsid w:val="004E4A37"/>
    <w:rsid w:val="004E4DCB"/>
    <w:rsid w:val="004E7659"/>
    <w:rsid w:val="004F0369"/>
    <w:rsid w:val="004F098E"/>
    <w:rsid w:val="004F0D2F"/>
    <w:rsid w:val="004F2329"/>
    <w:rsid w:val="004F3EAD"/>
    <w:rsid w:val="004F5003"/>
    <w:rsid w:val="004F5CAC"/>
    <w:rsid w:val="00500480"/>
    <w:rsid w:val="00500663"/>
    <w:rsid w:val="00501E55"/>
    <w:rsid w:val="005025D6"/>
    <w:rsid w:val="0050307B"/>
    <w:rsid w:val="0050422C"/>
    <w:rsid w:val="00507D3D"/>
    <w:rsid w:val="005104EC"/>
    <w:rsid w:val="0051123E"/>
    <w:rsid w:val="005116CF"/>
    <w:rsid w:val="00512B88"/>
    <w:rsid w:val="00514EAA"/>
    <w:rsid w:val="005223CF"/>
    <w:rsid w:val="00522D79"/>
    <w:rsid w:val="005256B6"/>
    <w:rsid w:val="00526394"/>
    <w:rsid w:val="00526535"/>
    <w:rsid w:val="005272DB"/>
    <w:rsid w:val="00527F62"/>
    <w:rsid w:val="005323CF"/>
    <w:rsid w:val="00532841"/>
    <w:rsid w:val="005329EE"/>
    <w:rsid w:val="00533868"/>
    <w:rsid w:val="00533929"/>
    <w:rsid w:val="00536AD1"/>
    <w:rsid w:val="00537245"/>
    <w:rsid w:val="00537691"/>
    <w:rsid w:val="00537D9B"/>
    <w:rsid w:val="00537E36"/>
    <w:rsid w:val="005408B2"/>
    <w:rsid w:val="00541C35"/>
    <w:rsid w:val="005425BD"/>
    <w:rsid w:val="005430A8"/>
    <w:rsid w:val="00543E0A"/>
    <w:rsid w:val="00546440"/>
    <w:rsid w:val="00546784"/>
    <w:rsid w:val="00546FA7"/>
    <w:rsid w:val="0054715D"/>
    <w:rsid w:val="00552A1A"/>
    <w:rsid w:val="005534A8"/>
    <w:rsid w:val="00555624"/>
    <w:rsid w:val="00556FEB"/>
    <w:rsid w:val="00560332"/>
    <w:rsid w:val="00560545"/>
    <w:rsid w:val="005623D1"/>
    <w:rsid w:val="00564127"/>
    <w:rsid w:val="00564417"/>
    <w:rsid w:val="00565AFA"/>
    <w:rsid w:val="00565C30"/>
    <w:rsid w:val="0057274F"/>
    <w:rsid w:val="00572DB2"/>
    <w:rsid w:val="00574C15"/>
    <w:rsid w:val="00576799"/>
    <w:rsid w:val="005807C8"/>
    <w:rsid w:val="005824B5"/>
    <w:rsid w:val="005826D5"/>
    <w:rsid w:val="005849E8"/>
    <w:rsid w:val="00584C6A"/>
    <w:rsid w:val="00584D46"/>
    <w:rsid w:val="00586751"/>
    <w:rsid w:val="00587598"/>
    <w:rsid w:val="0059165F"/>
    <w:rsid w:val="005937F5"/>
    <w:rsid w:val="00593B12"/>
    <w:rsid w:val="00595577"/>
    <w:rsid w:val="00597D67"/>
    <w:rsid w:val="005A02AB"/>
    <w:rsid w:val="005A0663"/>
    <w:rsid w:val="005A17C6"/>
    <w:rsid w:val="005A1D9C"/>
    <w:rsid w:val="005A2498"/>
    <w:rsid w:val="005A3989"/>
    <w:rsid w:val="005A67C3"/>
    <w:rsid w:val="005A6FC8"/>
    <w:rsid w:val="005A731E"/>
    <w:rsid w:val="005B13FB"/>
    <w:rsid w:val="005B3E6C"/>
    <w:rsid w:val="005B6004"/>
    <w:rsid w:val="005B602C"/>
    <w:rsid w:val="005B6BDF"/>
    <w:rsid w:val="005C0746"/>
    <w:rsid w:val="005C314A"/>
    <w:rsid w:val="005C39DB"/>
    <w:rsid w:val="005C3A3C"/>
    <w:rsid w:val="005C3CC6"/>
    <w:rsid w:val="005C4F20"/>
    <w:rsid w:val="005D08D9"/>
    <w:rsid w:val="005D0B24"/>
    <w:rsid w:val="005D2322"/>
    <w:rsid w:val="005D5053"/>
    <w:rsid w:val="005D52E0"/>
    <w:rsid w:val="005D5744"/>
    <w:rsid w:val="005D6654"/>
    <w:rsid w:val="005D7E65"/>
    <w:rsid w:val="005E0AE9"/>
    <w:rsid w:val="005E12FA"/>
    <w:rsid w:val="005E1DBC"/>
    <w:rsid w:val="005E1F13"/>
    <w:rsid w:val="005E4038"/>
    <w:rsid w:val="005E674E"/>
    <w:rsid w:val="005F2B78"/>
    <w:rsid w:val="005F2C6D"/>
    <w:rsid w:val="005F30A7"/>
    <w:rsid w:val="005F3A59"/>
    <w:rsid w:val="005F5334"/>
    <w:rsid w:val="005F6505"/>
    <w:rsid w:val="005F659D"/>
    <w:rsid w:val="006020E3"/>
    <w:rsid w:val="00603170"/>
    <w:rsid w:val="006043E4"/>
    <w:rsid w:val="0060594A"/>
    <w:rsid w:val="006069DC"/>
    <w:rsid w:val="006072AB"/>
    <w:rsid w:val="006076C2"/>
    <w:rsid w:val="006078CF"/>
    <w:rsid w:val="00610E47"/>
    <w:rsid w:val="0061109E"/>
    <w:rsid w:val="00611226"/>
    <w:rsid w:val="006125B0"/>
    <w:rsid w:val="006125C9"/>
    <w:rsid w:val="006134A0"/>
    <w:rsid w:val="00614207"/>
    <w:rsid w:val="00615CCC"/>
    <w:rsid w:val="00615E2D"/>
    <w:rsid w:val="006162EB"/>
    <w:rsid w:val="006164DD"/>
    <w:rsid w:val="00617983"/>
    <w:rsid w:val="00617B74"/>
    <w:rsid w:val="00617E96"/>
    <w:rsid w:val="006201C0"/>
    <w:rsid w:val="00621469"/>
    <w:rsid w:val="006215EF"/>
    <w:rsid w:val="00621908"/>
    <w:rsid w:val="00627793"/>
    <w:rsid w:val="00630D86"/>
    <w:rsid w:val="00634CB0"/>
    <w:rsid w:val="006359ED"/>
    <w:rsid w:val="0063707F"/>
    <w:rsid w:val="00641E0F"/>
    <w:rsid w:val="00642890"/>
    <w:rsid w:val="00642E62"/>
    <w:rsid w:val="006465E9"/>
    <w:rsid w:val="00652D25"/>
    <w:rsid w:val="00653125"/>
    <w:rsid w:val="0065386A"/>
    <w:rsid w:val="006547C0"/>
    <w:rsid w:val="00655204"/>
    <w:rsid w:val="00656DC9"/>
    <w:rsid w:val="00657C95"/>
    <w:rsid w:val="00657E3B"/>
    <w:rsid w:val="00660459"/>
    <w:rsid w:val="006609AF"/>
    <w:rsid w:val="00661C77"/>
    <w:rsid w:val="006628DA"/>
    <w:rsid w:val="006642D1"/>
    <w:rsid w:val="00665868"/>
    <w:rsid w:val="0066590B"/>
    <w:rsid w:val="00665A25"/>
    <w:rsid w:val="006707A5"/>
    <w:rsid w:val="006714EB"/>
    <w:rsid w:val="006721E9"/>
    <w:rsid w:val="006724B7"/>
    <w:rsid w:val="00673849"/>
    <w:rsid w:val="00673B47"/>
    <w:rsid w:val="0067400D"/>
    <w:rsid w:val="0067711A"/>
    <w:rsid w:val="006774A9"/>
    <w:rsid w:val="0068167C"/>
    <w:rsid w:val="0068293B"/>
    <w:rsid w:val="006850E2"/>
    <w:rsid w:val="006851AE"/>
    <w:rsid w:val="006855F4"/>
    <w:rsid w:val="00685B18"/>
    <w:rsid w:val="006900D3"/>
    <w:rsid w:val="0069039A"/>
    <w:rsid w:val="00690490"/>
    <w:rsid w:val="006910C6"/>
    <w:rsid w:val="006919CA"/>
    <w:rsid w:val="00692971"/>
    <w:rsid w:val="0069406D"/>
    <w:rsid w:val="00695578"/>
    <w:rsid w:val="00696D0F"/>
    <w:rsid w:val="00697179"/>
    <w:rsid w:val="006A16EB"/>
    <w:rsid w:val="006A4348"/>
    <w:rsid w:val="006A4982"/>
    <w:rsid w:val="006A4C1F"/>
    <w:rsid w:val="006B1019"/>
    <w:rsid w:val="006B1654"/>
    <w:rsid w:val="006B25D7"/>
    <w:rsid w:val="006B284D"/>
    <w:rsid w:val="006B2F37"/>
    <w:rsid w:val="006B303A"/>
    <w:rsid w:val="006B3725"/>
    <w:rsid w:val="006B4236"/>
    <w:rsid w:val="006B5396"/>
    <w:rsid w:val="006B740C"/>
    <w:rsid w:val="006C1AF8"/>
    <w:rsid w:val="006C2B08"/>
    <w:rsid w:val="006C642B"/>
    <w:rsid w:val="006C7CB4"/>
    <w:rsid w:val="006D0762"/>
    <w:rsid w:val="006D1124"/>
    <w:rsid w:val="006D3152"/>
    <w:rsid w:val="006D3EB7"/>
    <w:rsid w:val="006D43F3"/>
    <w:rsid w:val="006D457F"/>
    <w:rsid w:val="006D5713"/>
    <w:rsid w:val="006D72FE"/>
    <w:rsid w:val="006E0F09"/>
    <w:rsid w:val="006E1404"/>
    <w:rsid w:val="006E157B"/>
    <w:rsid w:val="006E1A5F"/>
    <w:rsid w:val="006E2199"/>
    <w:rsid w:val="006E2D40"/>
    <w:rsid w:val="006E3A2E"/>
    <w:rsid w:val="006E402E"/>
    <w:rsid w:val="006E4899"/>
    <w:rsid w:val="006E614C"/>
    <w:rsid w:val="006E76D3"/>
    <w:rsid w:val="006F0523"/>
    <w:rsid w:val="006F127C"/>
    <w:rsid w:val="006F179F"/>
    <w:rsid w:val="006F2999"/>
    <w:rsid w:val="006F30F7"/>
    <w:rsid w:val="006F35D8"/>
    <w:rsid w:val="006F38BD"/>
    <w:rsid w:val="006F3B8A"/>
    <w:rsid w:val="006F4A74"/>
    <w:rsid w:val="006F61EB"/>
    <w:rsid w:val="006F6F8C"/>
    <w:rsid w:val="006F6FBA"/>
    <w:rsid w:val="006F7089"/>
    <w:rsid w:val="006F74D9"/>
    <w:rsid w:val="00703401"/>
    <w:rsid w:val="00703CC2"/>
    <w:rsid w:val="0070406D"/>
    <w:rsid w:val="00704A2B"/>
    <w:rsid w:val="00706368"/>
    <w:rsid w:val="00706D6D"/>
    <w:rsid w:val="007101E7"/>
    <w:rsid w:val="00710742"/>
    <w:rsid w:val="00710E85"/>
    <w:rsid w:val="007118B5"/>
    <w:rsid w:val="00713328"/>
    <w:rsid w:val="007134A8"/>
    <w:rsid w:val="0071441D"/>
    <w:rsid w:val="00714B7F"/>
    <w:rsid w:val="007154F2"/>
    <w:rsid w:val="0071731E"/>
    <w:rsid w:val="00717DBF"/>
    <w:rsid w:val="00720FDD"/>
    <w:rsid w:val="00723771"/>
    <w:rsid w:val="007272E9"/>
    <w:rsid w:val="00731849"/>
    <w:rsid w:val="00731F13"/>
    <w:rsid w:val="007330C5"/>
    <w:rsid w:val="00733434"/>
    <w:rsid w:val="00733B8B"/>
    <w:rsid w:val="0073428A"/>
    <w:rsid w:val="007348AA"/>
    <w:rsid w:val="00735C69"/>
    <w:rsid w:val="00735D7D"/>
    <w:rsid w:val="00735DAA"/>
    <w:rsid w:val="00740CA0"/>
    <w:rsid w:val="00742274"/>
    <w:rsid w:val="00742B16"/>
    <w:rsid w:val="0074301B"/>
    <w:rsid w:val="00751F66"/>
    <w:rsid w:val="00752653"/>
    <w:rsid w:val="00753E2C"/>
    <w:rsid w:val="00753ECA"/>
    <w:rsid w:val="007551FA"/>
    <w:rsid w:val="007557AA"/>
    <w:rsid w:val="00756AB9"/>
    <w:rsid w:val="007579E6"/>
    <w:rsid w:val="00757A2B"/>
    <w:rsid w:val="00757E01"/>
    <w:rsid w:val="00760020"/>
    <w:rsid w:val="0076561F"/>
    <w:rsid w:val="00765637"/>
    <w:rsid w:val="0076569C"/>
    <w:rsid w:val="00765825"/>
    <w:rsid w:val="00767F20"/>
    <w:rsid w:val="0077002C"/>
    <w:rsid w:val="00770402"/>
    <w:rsid w:val="00771021"/>
    <w:rsid w:val="00771E3A"/>
    <w:rsid w:val="00772964"/>
    <w:rsid w:val="007729C1"/>
    <w:rsid w:val="00775A86"/>
    <w:rsid w:val="007768DD"/>
    <w:rsid w:val="007774C8"/>
    <w:rsid w:val="007829C9"/>
    <w:rsid w:val="00783062"/>
    <w:rsid w:val="007845B8"/>
    <w:rsid w:val="00785A3C"/>
    <w:rsid w:val="00785A73"/>
    <w:rsid w:val="00786A98"/>
    <w:rsid w:val="00787FE2"/>
    <w:rsid w:val="007904BD"/>
    <w:rsid w:val="00790EE3"/>
    <w:rsid w:val="00790FE7"/>
    <w:rsid w:val="00791128"/>
    <w:rsid w:val="00791538"/>
    <w:rsid w:val="00791804"/>
    <w:rsid w:val="00791DAF"/>
    <w:rsid w:val="0079213E"/>
    <w:rsid w:val="00793628"/>
    <w:rsid w:val="007943DA"/>
    <w:rsid w:val="007A31CD"/>
    <w:rsid w:val="007A3243"/>
    <w:rsid w:val="007A4241"/>
    <w:rsid w:val="007A49D0"/>
    <w:rsid w:val="007A4F72"/>
    <w:rsid w:val="007A51B1"/>
    <w:rsid w:val="007A7066"/>
    <w:rsid w:val="007B1B5B"/>
    <w:rsid w:val="007B1E1C"/>
    <w:rsid w:val="007B208C"/>
    <w:rsid w:val="007B3736"/>
    <w:rsid w:val="007B4097"/>
    <w:rsid w:val="007B56DE"/>
    <w:rsid w:val="007B6340"/>
    <w:rsid w:val="007B635E"/>
    <w:rsid w:val="007B64B4"/>
    <w:rsid w:val="007B6F60"/>
    <w:rsid w:val="007C026B"/>
    <w:rsid w:val="007C1AE8"/>
    <w:rsid w:val="007C3605"/>
    <w:rsid w:val="007C4598"/>
    <w:rsid w:val="007C525E"/>
    <w:rsid w:val="007C52F5"/>
    <w:rsid w:val="007C6287"/>
    <w:rsid w:val="007C6D69"/>
    <w:rsid w:val="007C6EDE"/>
    <w:rsid w:val="007D22FB"/>
    <w:rsid w:val="007D38E5"/>
    <w:rsid w:val="007D6811"/>
    <w:rsid w:val="007D6F77"/>
    <w:rsid w:val="007D79B0"/>
    <w:rsid w:val="007E05EC"/>
    <w:rsid w:val="007E09A8"/>
    <w:rsid w:val="007E14DB"/>
    <w:rsid w:val="007E16FB"/>
    <w:rsid w:val="007E1C08"/>
    <w:rsid w:val="007E27B2"/>
    <w:rsid w:val="007E5822"/>
    <w:rsid w:val="007E5E1B"/>
    <w:rsid w:val="007E5ED0"/>
    <w:rsid w:val="007F2374"/>
    <w:rsid w:val="007F28F8"/>
    <w:rsid w:val="007F37D7"/>
    <w:rsid w:val="00800A35"/>
    <w:rsid w:val="008014F1"/>
    <w:rsid w:val="008022FA"/>
    <w:rsid w:val="008069B4"/>
    <w:rsid w:val="00811060"/>
    <w:rsid w:val="008115D0"/>
    <w:rsid w:val="00812019"/>
    <w:rsid w:val="0081203B"/>
    <w:rsid w:val="008126B1"/>
    <w:rsid w:val="00813897"/>
    <w:rsid w:val="008149A7"/>
    <w:rsid w:val="00814B82"/>
    <w:rsid w:val="008152D7"/>
    <w:rsid w:val="00816452"/>
    <w:rsid w:val="00820059"/>
    <w:rsid w:val="00820AD4"/>
    <w:rsid w:val="0082186E"/>
    <w:rsid w:val="008220AE"/>
    <w:rsid w:val="00822950"/>
    <w:rsid w:val="008233C9"/>
    <w:rsid w:val="00823FE6"/>
    <w:rsid w:val="00824668"/>
    <w:rsid w:val="0082478A"/>
    <w:rsid w:val="008247D7"/>
    <w:rsid w:val="00824AE8"/>
    <w:rsid w:val="00825E6E"/>
    <w:rsid w:val="00826883"/>
    <w:rsid w:val="008307DF"/>
    <w:rsid w:val="00831118"/>
    <w:rsid w:val="008314A3"/>
    <w:rsid w:val="00831782"/>
    <w:rsid w:val="008319B8"/>
    <w:rsid w:val="00831D35"/>
    <w:rsid w:val="00831D50"/>
    <w:rsid w:val="00832624"/>
    <w:rsid w:val="00833455"/>
    <w:rsid w:val="008345CA"/>
    <w:rsid w:val="00835180"/>
    <w:rsid w:val="00836B73"/>
    <w:rsid w:val="00840792"/>
    <w:rsid w:val="0084250C"/>
    <w:rsid w:val="008425B7"/>
    <w:rsid w:val="00842AFB"/>
    <w:rsid w:val="0084303C"/>
    <w:rsid w:val="008435E3"/>
    <w:rsid w:val="00845C9A"/>
    <w:rsid w:val="00846152"/>
    <w:rsid w:val="0084637E"/>
    <w:rsid w:val="00847538"/>
    <w:rsid w:val="00847C77"/>
    <w:rsid w:val="008509F8"/>
    <w:rsid w:val="00851438"/>
    <w:rsid w:val="00851727"/>
    <w:rsid w:val="0085215C"/>
    <w:rsid w:val="008523A5"/>
    <w:rsid w:val="00852910"/>
    <w:rsid w:val="00852BF8"/>
    <w:rsid w:val="00852F4F"/>
    <w:rsid w:val="0085382B"/>
    <w:rsid w:val="008550F4"/>
    <w:rsid w:val="00855638"/>
    <w:rsid w:val="00857350"/>
    <w:rsid w:val="00861D6B"/>
    <w:rsid w:val="00866DD3"/>
    <w:rsid w:val="008679F2"/>
    <w:rsid w:val="00870F3D"/>
    <w:rsid w:val="00871612"/>
    <w:rsid w:val="00872579"/>
    <w:rsid w:val="008733A8"/>
    <w:rsid w:val="008737F0"/>
    <w:rsid w:val="0087570A"/>
    <w:rsid w:val="00877C46"/>
    <w:rsid w:val="00877E4E"/>
    <w:rsid w:val="0088041C"/>
    <w:rsid w:val="00881145"/>
    <w:rsid w:val="008821C0"/>
    <w:rsid w:val="00883762"/>
    <w:rsid w:val="008838BC"/>
    <w:rsid w:val="00883F56"/>
    <w:rsid w:val="0088597F"/>
    <w:rsid w:val="00891708"/>
    <w:rsid w:val="00891CE7"/>
    <w:rsid w:val="00893C97"/>
    <w:rsid w:val="00894043"/>
    <w:rsid w:val="00894AB4"/>
    <w:rsid w:val="00895BAB"/>
    <w:rsid w:val="008A1913"/>
    <w:rsid w:val="008A1AC5"/>
    <w:rsid w:val="008A1D82"/>
    <w:rsid w:val="008A25EC"/>
    <w:rsid w:val="008A363C"/>
    <w:rsid w:val="008A3968"/>
    <w:rsid w:val="008A3AFF"/>
    <w:rsid w:val="008A3E68"/>
    <w:rsid w:val="008A3FE2"/>
    <w:rsid w:val="008A5C0E"/>
    <w:rsid w:val="008A6D0A"/>
    <w:rsid w:val="008B3433"/>
    <w:rsid w:val="008B34EF"/>
    <w:rsid w:val="008C20A1"/>
    <w:rsid w:val="008C3088"/>
    <w:rsid w:val="008C47E8"/>
    <w:rsid w:val="008C50AE"/>
    <w:rsid w:val="008C5B17"/>
    <w:rsid w:val="008C76F6"/>
    <w:rsid w:val="008C7797"/>
    <w:rsid w:val="008D03A3"/>
    <w:rsid w:val="008D1405"/>
    <w:rsid w:val="008D14E7"/>
    <w:rsid w:val="008D280A"/>
    <w:rsid w:val="008D377B"/>
    <w:rsid w:val="008D470C"/>
    <w:rsid w:val="008D5FA7"/>
    <w:rsid w:val="008D6560"/>
    <w:rsid w:val="008D6AFD"/>
    <w:rsid w:val="008D796E"/>
    <w:rsid w:val="008E0245"/>
    <w:rsid w:val="008E041D"/>
    <w:rsid w:val="008E17C0"/>
    <w:rsid w:val="008E4DEB"/>
    <w:rsid w:val="008E7D21"/>
    <w:rsid w:val="008E7D59"/>
    <w:rsid w:val="008F11DA"/>
    <w:rsid w:val="008F1A95"/>
    <w:rsid w:val="008F2ADE"/>
    <w:rsid w:val="008F355C"/>
    <w:rsid w:val="008F50A2"/>
    <w:rsid w:val="008F620E"/>
    <w:rsid w:val="008F65CF"/>
    <w:rsid w:val="008F70B3"/>
    <w:rsid w:val="008F79DE"/>
    <w:rsid w:val="008F7B96"/>
    <w:rsid w:val="00900F12"/>
    <w:rsid w:val="00902837"/>
    <w:rsid w:val="009028D3"/>
    <w:rsid w:val="00903519"/>
    <w:rsid w:val="009047E1"/>
    <w:rsid w:val="00905242"/>
    <w:rsid w:val="00907881"/>
    <w:rsid w:val="00910032"/>
    <w:rsid w:val="009100FF"/>
    <w:rsid w:val="00911B19"/>
    <w:rsid w:val="00912855"/>
    <w:rsid w:val="009140AE"/>
    <w:rsid w:val="00914AC9"/>
    <w:rsid w:val="00916156"/>
    <w:rsid w:val="009175C6"/>
    <w:rsid w:val="00920D7B"/>
    <w:rsid w:val="009220C5"/>
    <w:rsid w:val="009228AD"/>
    <w:rsid w:val="00922B4F"/>
    <w:rsid w:val="00924A49"/>
    <w:rsid w:val="00925190"/>
    <w:rsid w:val="00925785"/>
    <w:rsid w:val="00925928"/>
    <w:rsid w:val="00925C95"/>
    <w:rsid w:val="00926459"/>
    <w:rsid w:val="00930B0F"/>
    <w:rsid w:val="00930E95"/>
    <w:rsid w:val="0093100A"/>
    <w:rsid w:val="00933B06"/>
    <w:rsid w:val="00933EB3"/>
    <w:rsid w:val="0093566D"/>
    <w:rsid w:val="00936735"/>
    <w:rsid w:val="0093681B"/>
    <w:rsid w:val="00936957"/>
    <w:rsid w:val="009371A8"/>
    <w:rsid w:val="00937877"/>
    <w:rsid w:val="0094249D"/>
    <w:rsid w:val="00943F74"/>
    <w:rsid w:val="00944627"/>
    <w:rsid w:val="0094499B"/>
    <w:rsid w:val="009453ED"/>
    <w:rsid w:val="00945464"/>
    <w:rsid w:val="00946600"/>
    <w:rsid w:val="009477A2"/>
    <w:rsid w:val="00951857"/>
    <w:rsid w:val="0095242B"/>
    <w:rsid w:val="00953CC3"/>
    <w:rsid w:val="00954087"/>
    <w:rsid w:val="00955AB1"/>
    <w:rsid w:val="0096099E"/>
    <w:rsid w:val="00960B0A"/>
    <w:rsid w:val="00960B61"/>
    <w:rsid w:val="009616A1"/>
    <w:rsid w:val="0096258C"/>
    <w:rsid w:val="00963521"/>
    <w:rsid w:val="009636F3"/>
    <w:rsid w:val="00965A40"/>
    <w:rsid w:val="00965B23"/>
    <w:rsid w:val="009677B0"/>
    <w:rsid w:val="00970706"/>
    <w:rsid w:val="00970AC7"/>
    <w:rsid w:val="00971590"/>
    <w:rsid w:val="0097370F"/>
    <w:rsid w:val="00973F0A"/>
    <w:rsid w:val="00975C31"/>
    <w:rsid w:val="00975E65"/>
    <w:rsid w:val="00976F9D"/>
    <w:rsid w:val="0098039E"/>
    <w:rsid w:val="00981695"/>
    <w:rsid w:val="009833F8"/>
    <w:rsid w:val="009834F1"/>
    <w:rsid w:val="00984217"/>
    <w:rsid w:val="0098433F"/>
    <w:rsid w:val="009848D4"/>
    <w:rsid w:val="00985ACB"/>
    <w:rsid w:val="00986250"/>
    <w:rsid w:val="0098685B"/>
    <w:rsid w:val="00986E75"/>
    <w:rsid w:val="00987F3D"/>
    <w:rsid w:val="00990A3E"/>
    <w:rsid w:val="00990FBD"/>
    <w:rsid w:val="009911F7"/>
    <w:rsid w:val="009914A7"/>
    <w:rsid w:val="009933F1"/>
    <w:rsid w:val="00993730"/>
    <w:rsid w:val="00994317"/>
    <w:rsid w:val="00996161"/>
    <w:rsid w:val="009A0849"/>
    <w:rsid w:val="009A1B4B"/>
    <w:rsid w:val="009A4D92"/>
    <w:rsid w:val="009A5B91"/>
    <w:rsid w:val="009A6747"/>
    <w:rsid w:val="009B00E8"/>
    <w:rsid w:val="009B00EC"/>
    <w:rsid w:val="009B29F5"/>
    <w:rsid w:val="009B65D1"/>
    <w:rsid w:val="009B69F5"/>
    <w:rsid w:val="009B77C5"/>
    <w:rsid w:val="009B7950"/>
    <w:rsid w:val="009C06CA"/>
    <w:rsid w:val="009C2CCF"/>
    <w:rsid w:val="009C3E56"/>
    <w:rsid w:val="009C443A"/>
    <w:rsid w:val="009C5978"/>
    <w:rsid w:val="009C5D3A"/>
    <w:rsid w:val="009C607F"/>
    <w:rsid w:val="009C69EF"/>
    <w:rsid w:val="009C74FA"/>
    <w:rsid w:val="009C79E0"/>
    <w:rsid w:val="009D025F"/>
    <w:rsid w:val="009D0418"/>
    <w:rsid w:val="009D2D06"/>
    <w:rsid w:val="009D33B9"/>
    <w:rsid w:val="009D42F3"/>
    <w:rsid w:val="009D5AD5"/>
    <w:rsid w:val="009D6E77"/>
    <w:rsid w:val="009E0FBC"/>
    <w:rsid w:val="009E1DEE"/>
    <w:rsid w:val="009E279C"/>
    <w:rsid w:val="009E30FC"/>
    <w:rsid w:val="009E3B3E"/>
    <w:rsid w:val="009E4C28"/>
    <w:rsid w:val="009E5842"/>
    <w:rsid w:val="009E6B84"/>
    <w:rsid w:val="009E6F9E"/>
    <w:rsid w:val="009F0D7F"/>
    <w:rsid w:val="009F1BE1"/>
    <w:rsid w:val="009F222A"/>
    <w:rsid w:val="009F4DAD"/>
    <w:rsid w:val="009F5548"/>
    <w:rsid w:val="009F5931"/>
    <w:rsid w:val="009F5A8B"/>
    <w:rsid w:val="009F617C"/>
    <w:rsid w:val="009F7DA2"/>
    <w:rsid w:val="00A0180C"/>
    <w:rsid w:val="00A02664"/>
    <w:rsid w:val="00A04981"/>
    <w:rsid w:val="00A04FB4"/>
    <w:rsid w:val="00A0588C"/>
    <w:rsid w:val="00A05CEA"/>
    <w:rsid w:val="00A0650B"/>
    <w:rsid w:val="00A10E68"/>
    <w:rsid w:val="00A127E7"/>
    <w:rsid w:val="00A12D66"/>
    <w:rsid w:val="00A139D8"/>
    <w:rsid w:val="00A14238"/>
    <w:rsid w:val="00A1647F"/>
    <w:rsid w:val="00A16717"/>
    <w:rsid w:val="00A177F4"/>
    <w:rsid w:val="00A17DFA"/>
    <w:rsid w:val="00A21BF0"/>
    <w:rsid w:val="00A22036"/>
    <w:rsid w:val="00A25B4D"/>
    <w:rsid w:val="00A2792F"/>
    <w:rsid w:val="00A27D16"/>
    <w:rsid w:val="00A3085B"/>
    <w:rsid w:val="00A31647"/>
    <w:rsid w:val="00A33333"/>
    <w:rsid w:val="00A33825"/>
    <w:rsid w:val="00A342AA"/>
    <w:rsid w:val="00A35BB3"/>
    <w:rsid w:val="00A3662A"/>
    <w:rsid w:val="00A3685C"/>
    <w:rsid w:val="00A375A6"/>
    <w:rsid w:val="00A430AE"/>
    <w:rsid w:val="00A438F9"/>
    <w:rsid w:val="00A44F9A"/>
    <w:rsid w:val="00A45840"/>
    <w:rsid w:val="00A4677A"/>
    <w:rsid w:val="00A47E54"/>
    <w:rsid w:val="00A50C29"/>
    <w:rsid w:val="00A51AE5"/>
    <w:rsid w:val="00A52130"/>
    <w:rsid w:val="00A52C31"/>
    <w:rsid w:val="00A5360A"/>
    <w:rsid w:val="00A53961"/>
    <w:rsid w:val="00A53FD0"/>
    <w:rsid w:val="00A544C3"/>
    <w:rsid w:val="00A55195"/>
    <w:rsid w:val="00A55BC0"/>
    <w:rsid w:val="00A55C5F"/>
    <w:rsid w:val="00A56C98"/>
    <w:rsid w:val="00A576FD"/>
    <w:rsid w:val="00A57C37"/>
    <w:rsid w:val="00A57F7A"/>
    <w:rsid w:val="00A60643"/>
    <w:rsid w:val="00A607AC"/>
    <w:rsid w:val="00A6134C"/>
    <w:rsid w:val="00A61B50"/>
    <w:rsid w:val="00A6257A"/>
    <w:rsid w:val="00A62A62"/>
    <w:rsid w:val="00A6320B"/>
    <w:rsid w:val="00A634F1"/>
    <w:rsid w:val="00A64437"/>
    <w:rsid w:val="00A646A0"/>
    <w:rsid w:val="00A64869"/>
    <w:rsid w:val="00A65B95"/>
    <w:rsid w:val="00A6624A"/>
    <w:rsid w:val="00A66844"/>
    <w:rsid w:val="00A70773"/>
    <w:rsid w:val="00A71D86"/>
    <w:rsid w:val="00A728A3"/>
    <w:rsid w:val="00A7293F"/>
    <w:rsid w:val="00A72E8A"/>
    <w:rsid w:val="00A73337"/>
    <w:rsid w:val="00A73B81"/>
    <w:rsid w:val="00A74126"/>
    <w:rsid w:val="00A76177"/>
    <w:rsid w:val="00A76E64"/>
    <w:rsid w:val="00A77DDD"/>
    <w:rsid w:val="00A8090F"/>
    <w:rsid w:val="00A80C39"/>
    <w:rsid w:val="00A80DF5"/>
    <w:rsid w:val="00A824B6"/>
    <w:rsid w:val="00A8432D"/>
    <w:rsid w:val="00A84B96"/>
    <w:rsid w:val="00A863D2"/>
    <w:rsid w:val="00A86A4B"/>
    <w:rsid w:val="00A90F47"/>
    <w:rsid w:val="00A9294F"/>
    <w:rsid w:val="00A94310"/>
    <w:rsid w:val="00A94EB1"/>
    <w:rsid w:val="00A959D2"/>
    <w:rsid w:val="00A9762C"/>
    <w:rsid w:val="00AA13D9"/>
    <w:rsid w:val="00AA1920"/>
    <w:rsid w:val="00AA2FF7"/>
    <w:rsid w:val="00AA455E"/>
    <w:rsid w:val="00AA7F2A"/>
    <w:rsid w:val="00AB10E3"/>
    <w:rsid w:val="00AB1ADC"/>
    <w:rsid w:val="00AB24B9"/>
    <w:rsid w:val="00AB3A78"/>
    <w:rsid w:val="00AB50AB"/>
    <w:rsid w:val="00AB5F44"/>
    <w:rsid w:val="00AB685D"/>
    <w:rsid w:val="00AB7676"/>
    <w:rsid w:val="00AB778D"/>
    <w:rsid w:val="00AC060C"/>
    <w:rsid w:val="00AC11E1"/>
    <w:rsid w:val="00AC3EDF"/>
    <w:rsid w:val="00AC5A1A"/>
    <w:rsid w:val="00AC7A5C"/>
    <w:rsid w:val="00AD00A6"/>
    <w:rsid w:val="00AD0314"/>
    <w:rsid w:val="00AD0F6D"/>
    <w:rsid w:val="00AD1C6A"/>
    <w:rsid w:val="00AD29CE"/>
    <w:rsid w:val="00AD56A2"/>
    <w:rsid w:val="00AD5F36"/>
    <w:rsid w:val="00AD7598"/>
    <w:rsid w:val="00AE1089"/>
    <w:rsid w:val="00AE1FBF"/>
    <w:rsid w:val="00AE26E8"/>
    <w:rsid w:val="00AE3473"/>
    <w:rsid w:val="00AE3992"/>
    <w:rsid w:val="00AE45D4"/>
    <w:rsid w:val="00AE48B8"/>
    <w:rsid w:val="00AE4D35"/>
    <w:rsid w:val="00AE53BA"/>
    <w:rsid w:val="00AE5FFE"/>
    <w:rsid w:val="00AE66D3"/>
    <w:rsid w:val="00AE71AE"/>
    <w:rsid w:val="00AE7471"/>
    <w:rsid w:val="00AE750C"/>
    <w:rsid w:val="00AF0CD7"/>
    <w:rsid w:val="00AF0D30"/>
    <w:rsid w:val="00AF28C7"/>
    <w:rsid w:val="00AF4432"/>
    <w:rsid w:val="00AF47FB"/>
    <w:rsid w:val="00AF4817"/>
    <w:rsid w:val="00AF5A13"/>
    <w:rsid w:val="00AF5CA8"/>
    <w:rsid w:val="00AF6181"/>
    <w:rsid w:val="00AF6361"/>
    <w:rsid w:val="00B01B1F"/>
    <w:rsid w:val="00B02E66"/>
    <w:rsid w:val="00B02F46"/>
    <w:rsid w:val="00B03919"/>
    <w:rsid w:val="00B03B0B"/>
    <w:rsid w:val="00B04D1B"/>
    <w:rsid w:val="00B107D3"/>
    <w:rsid w:val="00B12227"/>
    <w:rsid w:val="00B12B03"/>
    <w:rsid w:val="00B12EEC"/>
    <w:rsid w:val="00B15978"/>
    <w:rsid w:val="00B17E00"/>
    <w:rsid w:val="00B17E8A"/>
    <w:rsid w:val="00B21876"/>
    <w:rsid w:val="00B21F01"/>
    <w:rsid w:val="00B21F33"/>
    <w:rsid w:val="00B24231"/>
    <w:rsid w:val="00B24DDB"/>
    <w:rsid w:val="00B2769E"/>
    <w:rsid w:val="00B30315"/>
    <w:rsid w:val="00B33D5C"/>
    <w:rsid w:val="00B345A8"/>
    <w:rsid w:val="00B35B06"/>
    <w:rsid w:val="00B35EB6"/>
    <w:rsid w:val="00B37632"/>
    <w:rsid w:val="00B3793D"/>
    <w:rsid w:val="00B4093B"/>
    <w:rsid w:val="00B40AF7"/>
    <w:rsid w:val="00B42D6D"/>
    <w:rsid w:val="00B4442A"/>
    <w:rsid w:val="00B44A54"/>
    <w:rsid w:val="00B45333"/>
    <w:rsid w:val="00B46B92"/>
    <w:rsid w:val="00B47085"/>
    <w:rsid w:val="00B47D2E"/>
    <w:rsid w:val="00B52392"/>
    <w:rsid w:val="00B54983"/>
    <w:rsid w:val="00B55321"/>
    <w:rsid w:val="00B606AD"/>
    <w:rsid w:val="00B61FBD"/>
    <w:rsid w:val="00B62C74"/>
    <w:rsid w:val="00B6317A"/>
    <w:rsid w:val="00B64F30"/>
    <w:rsid w:val="00B65F78"/>
    <w:rsid w:val="00B710A6"/>
    <w:rsid w:val="00B728F4"/>
    <w:rsid w:val="00B73A47"/>
    <w:rsid w:val="00B746B9"/>
    <w:rsid w:val="00B75FBD"/>
    <w:rsid w:val="00B80217"/>
    <w:rsid w:val="00B812F4"/>
    <w:rsid w:val="00B814C3"/>
    <w:rsid w:val="00B83166"/>
    <w:rsid w:val="00B831A6"/>
    <w:rsid w:val="00B832D6"/>
    <w:rsid w:val="00B833CC"/>
    <w:rsid w:val="00B837B1"/>
    <w:rsid w:val="00B83C49"/>
    <w:rsid w:val="00B856DE"/>
    <w:rsid w:val="00B8704B"/>
    <w:rsid w:val="00B923C1"/>
    <w:rsid w:val="00B9250D"/>
    <w:rsid w:val="00B9290C"/>
    <w:rsid w:val="00B92C22"/>
    <w:rsid w:val="00B934AA"/>
    <w:rsid w:val="00B93E3F"/>
    <w:rsid w:val="00B947FF"/>
    <w:rsid w:val="00B94ABB"/>
    <w:rsid w:val="00B97104"/>
    <w:rsid w:val="00B97344"/>
    <w:rsid w:val="00B9747B"/>
    <w:rsid w:val="00BA0988"/>
    <w:rsid w:val="00BA0DBD"/>
    <w:rsid w:val="00BA40F8"/>
    <w:rsid w:val="00BA5983"/>
    <w:rsid w:val="00BA6D9C"/>
    <w:rsid w:val="00BA705D"/>
    <w:rsid w:val="00BA75A1"/>
    <w:rsid w:val="00BB072B"/>
    <w:rsid w:val="00BB13CA"/>
    <w:rsid w:val="00BB2A60"/>
    <w:rsid w:val="00BB347A"/>
    <w:rsid w:val="00BB3923"/>
    <w:rsid w:val="00BB3D7C"/>
    <w:rsid w:val="00BB54F0"/>
    <w:rsid w:val="00BB65A1"/>
    <w:rsid w:val="00BB691E"/>
    <w:rsid w:val="00BB6AB5"/>
    <w:rsid w:val="00BB7D91"/>
    <w:rsid w:val="00BC14A9"/>
    <w:rsid w:val="00BC2EF9"/>
    <w:rsid w:val="00BC389D"/>
    <w:rsid w:val="00BC39DA"/>
    <w:rsid w:val="00BC597F"/>
    <w:rsid w:val="00BC5ABD"/>
    <w:rsid w:val="00BC7007"/>
    <w:rsid w:val="00BD03C2"/>
    <w:rsid w:val="00BD0452"/>
    <w:rsid w:val="00BD05B7"/>
    <w:rsid w:val="00BD1BD4"/>
    <w:rsid w:val="00BD1EB8"/>
    <w:rsid w:val="00BD1F7A"/>
    <w:rsid w:val="00BD4BB6"/>
    <w:rsid w:val="00BD5654"/>
    <w:rsid w:val="00BD5BEF"/>
    <w:rsid w:val="00BD77F8"/>
    <w:rsid w:val="00BD7F5E"/>
    <w:rsid w:val="00BE0F7D"/>
    <w:rsid w:val="00BE42B0"/>
    <w:rsid w:val="00BE4714"/>
    <w:rsid w:val="00BE6190"/>
    <w:rsid w:val="00BE77D8"/>
    <w:rsid w:val="00BF295C"/>
    <w:rsid w:val="00BF2D96"/>
    <w:rsid w:val="00BF2ECA"/>
    <w:rsid w:val="00BF4282"/>
    <w:rsid w:val="00BF4E10"/>
    <w:rsid w:val="00BF6A38"/>
    <w:rsid w:val="00BF7D73"/>
    <w:rsid w:val="00C034D0"/>
    <w:rsid w:val="00C038C2"/>
    <w:rsid w:val="00C03E43"/>
    <w:rsid w:val="00C05512"/>
    <w:rsid w:val="00C07469"/>
    <w:rsid w:val="00C07B3F"/>
    <w:rsid w:val="00C10006"/>
    <w:rsid w:val="00C10D2F"/>
    <w:rsid w:val="00C10E91"/>
    <w:rsid w:val="00C1117C"/>
    <w:rsid w:val="00C115B8"/>
    <w:rsid w:val="00C125EF"/>
    <w:rsid w:val="00C13988"/>
    <w:rsid w:val="00C13C7E"/>
    <w:rsid w:val="00C165E8"/>
    <w:rsid w:val="00C1754F"/>
    <w:rsid w:val="00C2003B"/>
    <w:rsid w:val="00C208B7"/>
    <w:rsid w:val="00C20A2B"/>
    <w:rsid w:val="00C20D25"/>
    <w:rsid w:val="00C20D9A"/>
    <w:rsid w:val="00C2116A"/>
    <w:rsid w:val="00C2130E"/>
    <w:rsid w:val="00C22321"/>
    <w:rsid w:val="00C223A3"/>
    <w:rsid w:val="00C22B0B"/>
    <w:rsid w:val="00C22E0B"/>
    <w:rsid w:val="00C24BCA"/>
    <w:rsid w:val="00C2552F"/>
    <w:rsid w:val="00C25EAA"/>
    <w:rsid w:val="00C26272"/>
    <w:rsid w:val="00C265B1"/>
    <w:rsid w:val="00C312BB"/>
    <w:rsid w:val="00C31F1B"/>
    <w:rsid w:val="00C34120"/>
    <w:rsid w:val="00C35E58"/>
    <w:rsid w:val="00C37474"/>
    <w:rsid w:val="00C40251"/>
    <w:rsid w:val="00C413A9"/>
    <w:rsid w:val="00C41B9C"/>
    <w:rsid w:val="00C4257F"/>
    <w:rsid w:val="00C441CA"/>
    <w:rsid w:val="00C461B7"/>
    <w:rsid w:val="00C46738"/>
    <w:rsid w:val="00C46B15"/>
    <w:rsid w:val="00C46D52"/>
    <w:rsid w:val="00C508A8"/>
    <w:rsid w:val="00C51F77"/>
    <w:rsid w:val="00C51FD4"/>
    <w:rsid w:val="00C52525"/>
    <w:rsid w:val="00C5571A"/>
    <w:rsid w:val="00C5625E"/>
    <w:rsid w:val="00C57128"/>
    <w:rsid w:val="00C57F3A"/>
    <w:rsid w:val="00C60197"/>
    <w:rsid w:val="00C609ED"/>
    <w:rsid w:val="00C61E1A"/>
    <w:rsid w:val="00C637BB"/>
    <w:rsid w:val="00C64E63"/>
    <w:rsid w:val="00C65946"/>
    <w:rsid w:val="00C677FF"/>
    <w:rsid w:val="00C6794F"/>
    <w:rsid w:val="00C710E1"/>
    <w:rsid w:val="00C7236A"/>
    <w:rsid w:val="00C74688"/>
    <w:rsid w:val="00C74915"/>
    <w:rsid w:val="00C7574D"/>
    <w:rsid w:val="00C76662"/>
    <w:rsid w:val="00C7735D"/>
    <w:rsid w:val="00C77726"/>
    <w:rsid w:val="00C820B2"/>
    <w:rsid w:val="00C83B3C"/>
    <w:rsid w:val="00C84936"/>
    <w:rsid w:val="00C860D9"/>
    <w:rsid w:val="00C869F7"/>
    <w:rsid w:val="00C8726D"/>
    <w:rsid w:val="00C90D04"/>
    <w:rsid w:val="00C90E22"/>
    <w:rsid w:val="00C9109C"/>
    <w:rsid w:val="00C95920"/>
    <w:rsid w:val="00C976BF"/>
    <w:rsid w:val="00CA0C65"/>
    <w:rsid w:val="00CA1933"/>
    <w:rsid w:val="00CA22CE"/>
    <w:rsid w:val="00CA2994"/>
    <w:rsid w:val="00CA2C6C"/>
    <w:rsid w:val="00CA3217"/>
    <w:rsid w:val="00CA46D8"/>
    <w:rsid w:val="00CA5026"/>
    <w:rsid w:val="00CA5063"/>
    <w:rsid w:val="00CA5F29"/>
    <w:rsid w:val="00CA7FB0"/>
    <w:rsid w:val="00CB0261"/>
    <w:rsid w:val="00CB0562"/>
    <w:rsid w:val="00CB1BA4"/>
    <w:rsid w:val="00CB2782"/>
    <w:rsid w:val="00CB2CED"/>
    <w:rsid w:val="00CB34FF"/>
    <w:rsid w:val="00CB4057"/>
    <w:rsid w:val="00CB46DB"/>
    <w:rsid w:val="00CB5585"/>
    <w:rsid w:val="00CB5A5F"/>
    <w:rsid w:val="00CB5BF2"/>
    <w:rsid w:val="00CB6C9D"/>
    <w:rsid w:val="00CB73C7"/>
    <w:rsid w:val="00CC051E"/>
    <w:rsid w:val="00CC0D51"/>
    <w:rsid w:val="00CC2180"/>
    <w:rsid w:val="00CC2723"/>
    <w:rsid w:val="00CC3030"/>
    <w:rsid w:val="00CC3E79"/>
    <w:rsid w:val="00CC6188"/>
    <w:rsid w:val="00CD15CA"/>
    <w:rsid w:val="00CD422C"/>
    <w:rsid w:val="00CD65F9"/>
    <w:rsid w:val="00CD6CDC"/>
    <w:rsid w:val="00CD7311"/>
    <w:rsid w:val="00CD7DD9"/>
    <w:rsid w:val="00CD7E11"/>
    <w:rsid w:val="00CE0A4E"/>
    <w:rsid w:val="00CE288A"/>
    <w:rsid w:val="00CE3688"/>
    <w:rsid w:val="00CE49E3"/>
    <w:rsid w:val="00CE49E4"/>
    <w:rsid w:val="00CE7196"/>
    <w:rsid w:val="00CF05A5"/>
    <w:rsid w:val="00CF07FD"/>
    <w:rsid w:val="00CF17B1"/>
    <w:rsid w:val="00CF1D5A"/>
    <w:rsid w:val="00CF2983"/>
    <w:rsid w:val="00CF2FC5"/>
    <w:rsid w:val="00CF30AC"/>
    <w:rsid w:val="00CF3BF1"/>
    <w:rsid w:val="00CF5CC5"/>
    <w:rsid w:val="00CF695C"/>
    <w:rsid w:val="00CF6C6E"/>
    <w:rsid w:val="00CF7BCE"/>
    <w:rsid w:val="00D000B6"/>
    <w:rsid w:val="00D013CD"/>
    <w:rsid w:val="00D02976"/>
    <w:rsid w:val="00D02D77"/>
    <w:rsid w:val="00D05D4C"/>
    <w:rsid w:val="00D0606E"/>
    <w:rsid w:val="00D07525"/>
    <w:rsid w:val="00D11EEC"/>
    <w:rsid w:val="00D14811"/>
    <w:rsid w:val="00D15E76"/>
    <w:rsid w:val="00D16E39"/>
    <w:rsid w:val="00D1788D"/>
    <w:rsid w:val="00D21CED"/>
    <w:rsid w:val="00D22D32"/>
    <w:rsid w:val="00D236B4"/>
    <w:rsid w:val="00D262BF"/>
    <w:rsid w:val="00D26719"/>
    <w:rsid w:val="00D2772E"/>
    <w:rsid w:val="00D27D36"/>
    <w:rsid w:val="00D27FFD"/>
    <w:rsid w:val="00D30032"/>
    <w:rsid w:val="00D306D4"/>
    <w:rsid w:val="00D31B91"/>
    <w:rsid w:val="00D33BA3"/>
    <w:rsid w:val="00D346F2"/>
    <w:rsid w:val="00D35969"/>
    <w:rsid w:val="00D35B92"/>
    <w:rsid w:val="00D35EA0"/>
    <w:rsid w:val="00D363B9"/>
    <w:rsid w:val="00D371C3"/>
    <w:rsid w:val="00D3750F"/>
    <w:rsid w:val="00D37CB8"/>
    <w:rsid w:val="00D427F9"/>
    <w:rsid w:val="00D42E61"/>
    <w:rsid w:val="00D44114"/>
    <w:rsid w:val="00D45166"/>
    <w:rsid w:val="00D4630C"/>
    <w:rsid w:val="00D468D4"/>
    <w:rsid w:val="00D50D18"/>
    <w:rsid w:val="00D5164A"/>
    <w:rsid w:val="00D520B2"/>
    <w:rsid w:val="00D522B8"/>
    <w:rsid w:val="00D528CE"/>
    <w:rsid w:val="00D52BB2"/>
    <w:rsid w:val="00D531AA"/>
    <w:rsid w:val="00D53953"/>
    <w:rsid w:val="00D54C1F"/>
    <w:rsid w:val="00D57067"/>
    <w:rsid w:val="00D57CB8"/>
    <w:rsid w:val="00D61ABC"/>
    <w:rsid w:val="00D61E2A"/>
    <w:rsid w:val="00D630AC"/>
    <w:rsid w:val="00D63C15"/>
    <w:rsid w:val="00D65DA8"/>
    <w:rsid w:val="00D67A5F"/>
    <w:rsid w:val="00D71D5E"/>
    <w:rsid w:val="00D722EA"/>
    <w:rsid w:val="00D72F96"/>
    <w:rsid w:val="00D73CC3"/>
    <w:rsid w:val="00D74A41"/>
    <w:rsid w:val="00D75E2E"/>
    <w:rsid w:val="00D81A20"/>
    <w:rsid w:val="00D81ACD"/>
    <w:rsid w:val="00D83931"/>
    <w:rsid w:val="00D852AC"/>
    <w:rsid w:val="00D85B73"/>
    <w:rsid w:val="00D86C56"/>
    <w:rsid w:val="00D87347"/>
    <w:rsid w:val="00D90593"/>
    <w:rsid w:val="00D90C57"/>
    <w:rsid w:val="00D9300D"/>
    <w:rsid w:val="00D93D8C"/>
    <w:rsid w:val="00D95709"/>
    <w:rsid w:val="00D95CAC"/>
    <w:rsid w:val="00D97B5B"/>
    <w:rsid w:val="00D97CB7"/>
    <w:rsid w:val="00D97F4C"/>
    <w:rsid w:val="00DA09C9"/>
    <w:rsid w:val="00DA0B38"/>
    <w:rsid w:val="00DA1906"/>
    <w:rsid w:val="00DA1963"/>
    <w:rsid w:val="00DA455E"/>
    <w:rsid w:val="00DA4BBE"/>
    <w:rsid w:val="00DA5A78"/>
    <w:rsid w:val="00DA63E3"/>
    <w:rsid w:val="00DB37A3"/>
    <w:rsid w:val="00DB555C"/>
    <w:rsid w:val="00DB5F1D"/>
    <w:rsid w:val="00DB6672"/>
    <w:rsid w:val="00DC196C"/>
    <w:rsid w:val="00DC443D"/>
    <w:rsid w:val="00DC4CE0"/>
    <w:rsid w:val="00DC528A"/>
    <w:rsid w:val="00DC563A"/>
    <w:rsid w:val="00DC5A24"/>
    <w:rsid w:val="00DC60F4"/>
    <w:rsid w:val="00DC7DBE"/>
    <w:rsid w:val="00DD0934"/>
    <w:rsid w:val="00DD0BF7"/>
    <w:rsid w:val="00DD0E6F"/>
    <w:rsid w:val="00DD25DE"/>
    <w:rsid w:val="00DD2F59"/>
    <w:rsid w:val="00DD363E"/>
    <w:rsid w:val="00DD3D28"/>
    <w:rsid w:val="00DD4366"/>
    <w:rsid w:val="00DD486B"/>
    <w:rsid w:val="00DD4918"/>
    <w:rsid w:val="00DD5577"/>
    <w:rsid w:val="00DD56DF"/>
    <w:rsid w:val="00DD616A"/>
    <w:rsid w:val="00DD73DB"/>
    <w:rsid w:val="00DE0600"/>
    <w:rsid w:val="00DE1473"/>
    <w:rsid w:val="00DE4C52"/>
    <w:rsid w:val="00DE5425"/>
    <w:rsid w:val="00DE5E90"/>
    <w:rsid w:val="00DE63B8"/>
    <w:rsid w:val="00DE754E"/>
    <w:rsid w:val="00DF1A95"/>
    <w:rsid w:val="00DF254B"/>
    <w:rsid w:val="00DF3E9E"/>
    <w:rsid w:val="00DF667D"/>
    <w:rsid w:val="00DF6FE1"/>
    <w:rsid w:val="00E00970"/>
    <w:rsid w:val="00E00B5B"/>
    <w:rsid w:val="00E02587"/>
    <w:rsid w:val="00E0274B"/>
    <w:rsid w:val="00E043E7"/>
    <w:rsid w:val="00E04C23"/>
    <w:rsid w:val="00E056D2"/>
    <w:rsid w:val="00E059E3"/>
    <w:rsid w:val="00E07327"/>
    <w:rsid w:val="00E079F1"/>
    <w:rsid w:val="00E15311"/>
    <w:rsid w:val="00E15800"/>
    <w:rsid w:val="00E164EC"/>
    <w:rsid w:val="00E16814"/>
    <w:rsid w:val="00E176D7"/>
    <w:rsid w:val="00E17FD1"/>
    <w:rsid w:val="00E2047E"/>
    <w:rsid w:val="00E21787"/>
    <w:rsid w:val="00E24126"/>
    <w:rsid w:val="00E241E7"/>
    <w:rsid w:val="00E25F56"/>
    <w:rsid w:val="00E26ECA"/>
    <w:rsid w:val="00E30E44"/>
    <w:rsid w:val="00E32ECC"/>
    <w:rsid w:val="00E33B66"/>
    <w:rsid w:val="00E35887"/>
    <w:rsid w:val="00E36183"/>
    <w:rsid w:val="00E36659"/>
    <w:rsid w:val="00E36889"/>
    <w:rsid w:val="00E40C65"/>
    <w:rsid w:val="00E40FD0"/>
    <w:rsid w:val="00E412F7"/>
    <w:rsid w:val="00E416E9"/>
    <w:rsid w:val="00E41EBA"/>
    <w:rsid w:val="00E43382"/>
    <w:rsid w:val="00E43567"/>
    <w:rsid w:val="00E46AE1"/>
    <w:rsid w:val="00E47A09"/>
    <w:rsid w:val="00E47B2A"/>
    <w:rsid w:val="00E47E4A"/>
    <w:rsid w:val="00E47F62"/>
    <w:rsid w:val="00E51735"/>
    <w:rsid w:val="00E52689"/>
    <w:rsid w:val="00E526BA"/>
    <w:rsid w:val="00E52ACE"/>
    <w:rsid w:val="00E5309B"/>
    <w:rsid w:val="00E53C43"/>
    <w:rsid w:val="00E54EBF"/>
    <w:rsid w:val="00E55020"/>
    <w:rsid w:val="00E561D0"/>
    <w:rsid w:val="00E561D6"/>
    <w:rsid w:val="00E57822"/>
    <w:rsid w:val="00E607BF"/>
    <w:rsid w:val="00E61710"/>
    <w:rsid w:val="00E626CA"/>
    <w:rsid w:val="00E654B1"/>
    <w:rsid w:val="00E66596"/>
    <w:rsid w:val="00E665EA"/>
    <w:rsid w:val="00E67A42"/>
    <w:rsid w:val="00E70736"/>
    <w:rsid w:val="00E7369E"/>
    <w:rsid w:val="00E73ADC"/>
    <w:rsid w:val="00E73E33"/>
    <w:rsid w:val="00E747B9"/>
    <w:rsid w:val="00E74C14"/>
    <w:rsid w:val="00E75614"/>
    <w:rsid w:val="00E75D31"/>
    <w:rsid w:val="00E760F3"/>
    <w:rsid w:val="00E81BF1"/>
    <w:rsid w:val="00E832EB"/>
    <w:rsid w:val="00E8346D"/>
    <w:rsid w:val="00E83B66"/>
    <w:rsid w:val="00E85487"/>
    <w:rsid w:val="00E86076"/>
    <w:rsid w:val="00E87EC0"/>
    <w:rsid w:val="00E87F94"/>
    <w:rsid w:val="00E9157C"/>
    <w:rsid w:val="00E92B74"/>
    <w:rsid w:val="00E941DE"/>
    <w:rsid w:val="00E95E20"/>
    <w:rsid w:val="00E96A59"/>
    <w:rsid w:val="00EA0043"/>
    <w:rsid w:val="00EA0170"/>
    <w:rsid w:val="00EA1543"/>
    <w:rsid w:val="00EA1CE6"/>
    <w:rsid w:val="00EA212B"/>
    <w:rsid w:val="00EA36E3"/>
    <w:rsid w:val="00EA377C"/>
    <w:rsid w:val="00EA399B"/>
    <w:rsid w:val="00EA4FD1"/>
    <w:rsid w:val="00EB0424"/>
    <w:rsid w:val="00EB064B"/>
    <w:rsid w:val="00EB08FF"/>
    <w:rsid w:val="00EB0B04"/>
    <w:rsid w:val="00EB17FF"/>
    <w:rsid w:val="00EB1CF9"/>
    <w:rsid w:val="00EB6272"/>
    <w:rsid w:val="00EB6787"/>
    <w:rsid w:val="00EB7A6D"/>
    <w:rsid w:val="00EC0298"/>
    <w:rsid w:val="00EC20C6"/>
    <w:rsid w:val="00EC2752"/>
    <w:rsid w:val="00EC2844"/>
    <w:rsid w:val="00EC2919"/>
    <w:rsid w:val="00EC29EA"/>
    <w:rsid w:val="00EC3881"/>
    <w:rsid w:val="00EC43EB"/>
    <w:rsid w:val="00EC4B7F"/>
    <w:rsid w:val="00EC4E3A"/>
    <w:rsid w:val="00EC54EA"/>
    <w:rsid w:val="00EC59D7"/>
    <w:rsid w:val="00EC5BF3"/>
    <w:rsid w:val="00EC621A"/>
    <w:rsid w:val="00EC693C"/>
    <w:rsid w:val="00EC7D8D"/>
    <w:rsid w:val="00ED1466"/>
    <w:rsid w:val="00ED1728"/>
    <w:rsid w:val="00ED18A6"/>
    <w:rsid w:val="00ED2D87"/>
    <w:rsid w:val="00ED4FA6"/>
    <w:rsid w:val="00ED6190"/>
    <w:rsid w:val="00ED7154"/>
    <w:rsid w:val="00EE017F"/>
    <w:rsid w:val="00EE0562"/>
    <w:rsid w:val="00EE1E05"/>
    <w:rsid w:val="00EE21FD"/>
    <w:rsid w:val="00EE28A1"/>
    <w:rsid w:val="00EE2B1E"/>
    <w:rsid w:val="00EE51E1"/>
    <w:rsid w:val="00EE542A"/>
    <w:rsid w:val="00EE6A0A"/>
    <w:rsid w:val="00EE7B65"/>
    <w:rsid w:val="00EF0301"/>
    <w:rsid w:val="00EF0B85"/>
    <w:rsid w:val="00EF278A"/>
    <w:rsid w:val="00EF3F49"/>
    <w:rsid w:val="00EF532C"/>
    <w:rsid w:val="00EF6EE3"/>
    <w:rsid w:val="00EF711B"/>
    <w:rsid w:val="00EF78A7"/>
    <w:rsid w:val="00F024C9"/>
    <w:rsid w:val="00F03B63"/>
    <w:rsid w:val="00F04C7D"/>
    <w:rsid w:val="00F066C6"/>
    <w:rsid w:val="00F07B99"/>
    <w:rsid w:val="00F105EA"/>
    <w:rsid w:val="00F10B2E"/>
    <w:rsid w:val="00F115F6"/>
    <w:rsid w:val="00F12729"/>
    <w:rsid w:val="00F12836"/>
    <w:rsid w:val="00F12CC3"/>
    <w:rsid w:val="00F14074"/>
    <w:rsid w:val="00F14827"/>
    <w:rsid w:val="00F150F2"/>
    <w:rsid w:val="00F160AD"/>
    <w:rsid w:val="00F17F40"/>
    <w:rsid w:val="00F219B6"/>
    <w:rsid w:val="00F2377B"/>
    <w:rsid w:val="00F2476B"/>
    <w:rsid w:val="00F249CC"/>
    <w:rsid w:val="00F25512"/>
    <w:rsid w:val="00F25926"/>
    <w:rsid w:val="00F26734"/>
    <w:rsid w:val="00F26AC3"/>
    <w:rsid w:val="00F270B0"/>
    <w:rsid w:val="00F3096A"/>
    <w:rsid w:val="00F309EA"/>
    <w:rsid w:val="00F311D2"/>
    <w:rsid w:val="00F32415"/>
    <w:rsid w:val="00F33587"/>
    <w:rsid w:val="00F34268"/>
    <w:rsid w:val="00F34549"/>
    <w:rsid w:val="00F36411"/>
    <w:rsid w:val="00F36A9B"/>
    <w:rsid w:val="00F36FA9"/>
    <w:rsid w:val="00F37F20"/>
    <w:rsid w:val="00F40640"/>
    <w:rsid w:val="00F41972"/>
    <w:rsid w:val="00F420E4"/>
    <w:rsid w:val="00F429D3"/>
    <w:rsid w:val="00F434CC"/>
    <w:rsid w:val="00F4359C"/>
    <w:rsid w:val="00F436BD"/>
    <w:rsid w:val="00F47395"/>
    <w:rsid w:val="00F479EB"/>
    <w:rsid w:val="00F47C8D"/>
    <w:rsid w:val="00F47DD0"/>
    <w:rsid w:val="00F503DF"/>
    <w:rsid w:val="00F50740"/>
    <w:rsid w:val="00F50800"/>
    <w:rsid w:val="00F5135B"/>
    <w:rsid w:val="00F5168C"/>
    <w:rsid w:val="00F51D5A"/>
    <w:rsid w:val="00F52ECF"/>
    <w:rsid w:val="00F5330C"/>
    <w:rsid w:val="00F53727"/>
    <w:rsid w:val="00F53C49"/>
    <w:rsid w:val="00F57D87"/>
    <w:rsid w:val="00F6171D"/>
    <w:rsid w:val="00F6226A"/>
    <w:rsid w:val="00F64C2C"/>
    <w:rsid w:val="00F65A6D"/>
    <w:rsid w:val="00F703B3"/>
    <w:rsid w:val="00F7212C"/>
    <w:rsid w:val="00F7259C"/>
    <w:rsid w:val="00F725FD"/>
    <w:rsid w:val="00F728D9"/>
    <w:rsid w:val="00F72C17"/>
    <w:rsid w:val="00F73CB3"/>
    <w:rsid w:val="00F74802"/>
    <w:rsid w:val="00F74CCB"/>
    <w:rsid w:val="00F74D85"/>
    <w:rsid w:val="00F7534E"/>
    <w:rsid w:val="00F811BA"/>
    <w:rsid w:val="00F82002"/>
    <w:rsid w:val="00F8357C"/>
    <w:rsid w:val="00F84239"/>
    <w:rsid w:val="00F845C0"/>
    <w:rsid w:val="00F8588A"/>
    <w:rsid w:val="00F869F1"/>
    <w:rsid w:val="00F9089D"/>
    <w:rsid w:val="00F921F9"/>
    <w:rsid w:val="00F93959"/>
    <w:rsid w:val="00F94124"/>
    <w:rsid w:val="00F942CB"/>
    <w:rsid w:val="00F95AAF"/>
    <w:rsid w:val="00F96EB6"/>
    <w:rsid w:val="00F979E3"/>
    <w:rsid w:val="00F97AC4"/>
    <w:rsid w:val="00F97C45"/>
    <w:rsid w:val="00FA29C8"/>
    <w:rsid w:val="00FA3BCE"/>
    <w:rsid w:val="00FA4872"/>
    <w:rsid w:val="00FA6627"/>
    <w:rsid w:val="00FA6EF1"/>
    <w:rsid w:val="00FA75D3"/>
    <w:rsid w:val="00FA7A64"/>
    <w:rsid w:val="00FB07B1"/>
    <w:rsid w:val="00FB2628"/>
    <w:rsid w:val="00FB288C"/>
    <w:rsid w:val="00FB3D14"/>
    <w:rsid w:val="00FB469A"/>
    <w:rsid w:val="00FB5533"/>
    <w:rsid w:val="00FB5B80"/>
    <w:rsid w:val="00FB7FCB"/>
    <w:rsid w:val="00FC5571"/>
    <w:rsid w:val="00FC5EAE"/>
    <w:rsid w:val="00FC6808"/>
    <w:rsid w:val="00FC6C2B"/>
    <w:rsid w:val="00FC70D4"/>
    <w:rsid w:val="00FD176F"/>
    <w:rsid w:val="00FD17CB"/>
    <w:rsid w:val="00FD372F"/>
    <w:rsid w:val="00FD3BF5"/>
    <w:rsid w:val="00FD603E"/>
    <w:rsid w:val="00FD69BD"/>
    <w:rsid w:val="00FD79EA"/>
    <w:rsid w:val="00FD7BD8"/>
    <w:rsid w:val="00FE1B52"/>
    <w:rsid w:val="00FE2230"/>
    <w:rsid w:val="00FE2866"/>
    <w:rsid w:val="00FE37ED"/>
    <w:rsid w:val="00FE3828"/>
    <w:rsid w:val="00FE4A9B"/>
    <w:rsid w:val="00FE644F"/>
    <w:rsid w:val="00FE64A5"/>
    <w:rsid w:val="00FE6D56"/>
    <w:rsid w:val="00FE7EA0"/>
    <w:rsid w:val="00FF04D4"/>
    <w:rsid w:val="00FF0EA7"/>
    <w:rsid w:val="00FF1736"/>
    <w:rsid w:val="00FF1AB8"/>
    <w:rsid w:val="00FF3424"/>
    <w:rsid w:val="00FF4A4A"/>
    <w:rsid w:val="00FF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8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82"/>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Colorful List - Accent 11,Colorful List - Accent 12,ADB paragraph numbering,Liste 1,References,List Paragraph (numbered (a)),ANNEX,Dot pt,Rec para"/>
    <w:basedOn w:val="Normal"/>
    <w:link w:val="ParagraphedelisteCar"/>
    <w:uiPriority w:val="34"/>
    <w:qFormat/>
    <w:rsid w:val="002E696E"/>
    <w:pPr>
      <w:ind w:leftChars="400" w:left="840"/>
    </w:pPr>
  </w:style>
  <w:style w:type="character" w:styleId="Marquedecommentaire">
    <w:name w:val="annotation reference"/>
    <w:basedOn w:val="Policepardfaut"/>
    <w:uiPriority w:val="99"/>
    <w:semiHidden/>
    <w:unhideWhenUsed/>
    <w:rsid w:val="009F7DA2"/>
    <w:rPr>
      <w:sz w:val="18"/>
      <w:szCs w:val="18"/>
    </w:rPr>
  </w:style>
  <w:style w:type="paragraph" w:styleId="Commentaire">
    <w:name w:val="annotation text"/>
    <w:basedOn w:val="Normal"/>
    <w:link w:val="CommentaireCar"/>
    <w:uiPriority w:val="99"/>
    <w:unhideWhenUsed/>
    <w:rsid w:val="009F7DA2"/>
    <w:pPr>
      <w:jc w:val="left"/>
    </w:pPr>
  </w:style>
  <w:style w:type="character" w:customStyle="1" w:styleId="CommentaireCar">
    <w:name w:val="Commentaire Car"/>
    <w:basedOn w:val="Policepardfaut"/>
    <w:link w:val="Commentaire"/>
    <w:uiPriority w:val="99"/>
    <w:rsid w:val="009F7DA2"/>
  </w:style>
  <w:style w:type="paragraph" w:styleId="Objetducommentaire">
    <w:name w:val="annotation subject"/>
    <w:basedOn w:val="Commentaire"/>
    <w:next w:val="Commentaire"/>
    <w:link w:val="ObjetducommentaireCar"/>
    <w:uiPriority w:val="99"/>
    <w:semiHidden/>
    <w:unhideWhenUsed/>
    <w:rsid w:val="009F7DA2"/>
    <w:rPr>
      <w:b/>
      <w:bCs/>
    </w:rPr>
  </w:style>
  <w:style w:type="character" w:customStyle="1" w:styleId="ObjetducommentaireCar">
    <w:name w:val="Objet du commentaire Car"/>
    <w:basedOn w:val="CommentaireCar"/>
    <w:link w:val="Objetducommentaire"/>
    <w:uiPriority w:val="99"/>
    <w:semiHidden/>
    <w:rsid w:val="009F7DA2"/>
    <w:rPr>
      <w:b/>
      <w:bCs/>
    </w:rPr>
  </w:style>
  <w:style w:type="paragraph" w:styleId="Textedebulles">
    <w:name w:val="Balloon Text"/>
    <w:basedOn w:val="Normal"/>
    <w:link w:val="TextedebullesCar"/>
    <w:uiPriority w:val="99"/>
    <w:semiHidden/>
    <w:unhideWhenUsed/>
    <w:rsid w:val="009F7DA2"/>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F7DA2"/>
    <w:rPr>
      <w:rFonts w:asciiTheme="majorHAnsi" w:eastAsiaTheme="majorEastAsia" w:hAnsiTheme="majorHAnsi" w:cstheme="majorBidi"/>
      <w:sz w:val="18"/>
      <w:szCs w:val="18"/>
    </w:rPr>
  </w:style>
  <w:style w:type="paragraph" w:styleId="En-tte">
    <w:name w:val="header"/>
    <w:basedOn w:val="Normal"/>
    <w:link w:val="En-tteCar"/>
    <w:uiPriority w:val="99"/>
    <w:unhideWhenUsed/>
    <w:rsid w:val="00696D0F"/>
    <w:pPr>
      <w:tabs>
        <w:tab w:val="center" w:pos="4252"/>
        <w:tab w:val="right" w:pos="8504"/>
      </w:tabs>
      <w:snapToGrid w:val="0"/>
    </w:pPr>
  </w:style>
  <w:style w:type="character" w:customStyle="1" w:styleId="En-tteCar">
    <w:name w:val="En-tête Car"/>
    <w:basedOn w:val="Policepardfaut"/>
    <w:link w:val="En-tte"/>
    <w:uiPriority w:val="99"/>
    <w:rsid w:val="00696D0F"/>
  </w:style>
  <w:style w:type="paragraph" w:styleId="Pieddepage">
    <w:name w:val="footer"/>
    <w:basedOn w:val="Normal"/>
    <w:link w:val="PieddepageCar"/>
    <w:uiPriority w:val="99"/>
    <w:unhideWhenUsed/>
    <w:rsid w:val="00696D0F"/>
    <w:pPr>
      <w:tabs>
        <w:tab w:val="center" w:pos="4252"/>
        <w:tab w:val="right" w:pos="8504"/>
      </w:tabs>
      <w:snapToGrid w:val="0"/>
    </w:pPr>
  </w:style>
  <w:style w:type="character" w:customStyle="1" w:styleId="PieddepageCar">
    <w:name w:val="Pied de page Car"/>
    <w:basedOn w:val="Policepardfaut"/>
    <w:link w:val="Pieddepage"/>
    <w:uiPriority w:val="99"/>
    <w:rsid w:val="00696D0F"/>
  </w:style>
  <w:style w:type="paragraph" w:styleId="Textebrut">
    <w:name w:val="Plain Text"/>
    <w:basedOn w:val="Normal"/>
    <w:link w:val="TextebrutCar"/>
    <w:uiPriority w:val="99"/>
    <w:unhideWhenUsed/>
    <w:rsid w:val="009E30FC"/>
    <w:pPr>
      <w:jc w:val="left"/>
    </w:pPr>
    <w:rPr>
      <w:rFonts w:ascii="Yu Gothic" w:eastAsia="Yu Gothic" w:hAnsi="Courier New" w:cs="Courier New"/>
      <w:sz w:val="22"/>
    </w:rPr>
  </w:style>
  <w:style w:type="character" w:customStyle="1" w:styleId="TextebrutCar">
    <w:name w:val="Texte brut Car"/>
    <w:basedOn w:val="Policepardfaut"/>
    <w:link w:val="Textebrut"/>
    <w:uiPriority w:val="99"/>
    <w:rsid w:val="009E30FC"/>
    <w:rPr>
      <w:rFonts w:ascii="Yu Gothic" w:eastAsia="Yu Gothic" w:hAnsi="Courier New" w:cs="Courier New"/>
      <w:sz w:val="22"/>
    </w:rPr>
  </w:style>
  <w:style w:type="character" w:styleId="Accentuation">
    <w:name w:val="Emphasis"/>
    <w:basedOn w:val="Policepardfaut"/>
    <w:uiPriority w:val="20"/>
    <w:qFormat/>
    <w:rsid w:val="00B64F30"/>
    <w:rPr>
      <w:i/>
      <w:iCs/>
    </w:rPr>
  </w:style>
  <w:style w:type="character" w:customStyle="1" w:styleId="ParagraphedelisteCar">
    <w:name w:val="Paragraphe de liste Car"/>
    <w:aliases w:val="123 List Paragraph Car,List Paragraph1 Car,Recommendation Car,List Paragraph11 Car,List Paragraph2 Car,Colorful List - Accent 11 Car,Colorful List - Accent 12 Car,ADB paragraph numbering Car,Liste 1 Car,References Car,ANNEX Car"/>
    <w:link w:val="Paragraphedeliste"/>
    <w:uiPriority w:val="34"/>
    <w:qFormat/>
    <w:rsid w:val="006359ED"/>
  </w:style>
  <w:style w:type="paragraph" w:styleId="Rvision">
    <w:name w:val="Revision"/>
    <w:hidden/>
    <w:uiPriority w:val="99"/>
    <w:semiHidden/>
    <w:rsid w:val="008152D7"/>
  </w:style>
  <w:style w:type="paragraph" w:customStyle="1" w:styleId="Default">
    <w:name w:val="Default"/>
    <w:rsid w:val="00FA6EF1"/>
    <w:pPr>
      <w:autoSpaceDE w:val="0"/>
      <w:autoSpaceDN w:val="0"/>
      <w:adjustRightInd w:val="0"/>
    </w:pPr>
    <w:rPr>
      <w:rFonts w:ascii="Times New Roman" w:hAnsi="Times New Roman" w:cs="Times New Roman"/>
      <w:color w:val="000000"/>
      <w:kern w:val="0"/>
      <w:sz w:val="24"/>
      <w:szCs w:val="24"/>
      <w:lang w:val="en-AU"/>
    </w:rPr>
  </w:style>
  <w:style w:type="table" w:styleId="Grilledutableau">
    <w:name w:val="Table Grid"/>
    <w:basedOn w:val="TableauNormal"/>
    <w:uiPriority w:val="39"/>
    <w:rsid w:val="00391E0E"/>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82"/>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Colorful List - Accent 11,Colorful List - Accent 12,ADB paragraph numbering,Liste 1,References,List Paragraph (numbered (a)),ANNEX,Dot pt,Rec para"/>
    <w:basedOn w:val="Normal"/>
    <w:link w:val="ParagraphedelisteCar"/>
    <w:uiPriority w:val="34"/>
    <w:qFormat/>
    <w:rsid w:val="002E696E"/>
    <w:pPr>
      <w:ind w:leftChars="400" w:left="840"/>
    </w:pPr>
  </w:style>
  <w:style w:type="character" w:styleId="Marquedecommentaire">
    <w:name w:val="annotation reference"/>
    <w:basedOn w:val="Policepardfaut"/>
    <w:uiPriority w:val="99"/>
    <w:semiHidden/>
    <w:unhideWhenUsed/>
    <w:rsid w:val="009F7DA2"/>
    <w:rPr>
      <w:sz w:val="18"/>
      <w:szCs w:val="18"/>
    </w:rPr>
  </w:style>
  <w:style w:type="paragraph" w:styleId="Commentaire">
    <w:name w:val="annotation text"/>
    <w:basedOn w:val="Normal"/>
    <w:link w:val="CommentaireCar"/>
    <w:uiPriority w:val="99"/>
    <w:unhideWhenUsed/>
    <w:rsid w:val="009F7DA2"/>
    <w:pPr>
      <w:jc w:val="left"/>
    </w:pPr>
  </w:style>
  <w:style w:type="character" w:customStyle="1" w:styleId="CommentaireCar">
    <w:name w:val="Commentaire Car"/>
    <w:basedOn w:val="Policepardfaut"/>
    <w:link w:val="Commentaire"/>
    <w:uiPriority w:val="99"/>
    <w:rsid w:val="009F7DA2"/>
  </w:style>
  <w:style w:type="paragraph" w:styleId="Objetducommentaire">
    <w:name w:val="annotation subject"/>
    <w:basedOn w:val="Commentaire"/>
    <w:next w:val="Commentaire"/>
    <w:link w:val="ObjetducommentaireCar"/>
    <w:uiPriority w:val="99"/>
    <w:semiHidden/>
    <w:unhideWhenUsed/>
    <w:rsid w:val="009F7DA2"/>
    <w:rPr>
      <w:b/>
      <w:bCs/>
    </w:rPr>
  </w:style>
  <w:style w:type="character" w:customStyle="1" w:styleId="ObjetducommentaireCar">
    <w:name w:val="Objet du commentaire Car"/>
    <w:basedOn w:val="CommentaireCar"/>
    <w:link w:val="Objetducommentaire"/>
    <w:uiPriority w:val="99"/>
    <w:semiHidden/>
    <w:rsid w:val="009F7DA2"/>
    <w:rPr>
      <w:b/>
      <w:bCs/>
    </w:rPr>
  </w:style>
  <w:style w:type="paragraph" w:styleId="Textedebulles">
    <w:name w:val="Balloon Text"/>
    <w:basedOn w:val="Normal"/>
    <w:link w:val="TextedebullesCar"/>
    <w:uiPriority w:val="99"/>
    <w:semiHidden/>
    <w:unhideWhenUsed/>
    <w:rsid w:val="009F7DA2"/>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F7DA2"/>
    <w:rPr>
      <w:rFonts w:asciiTheme="majorHAnsi" w:eastAsiaTheme="majorEastAsia" w:hAnsiTheme="majorHAnsi" w:cstheme="majorBidi"/>
      <w:sz w:val="18"/>
      <w:szCs w:val="18"/>
    </w:rPr>
  </w:style>
  <w:style w:type="paragraph" w:styleId="En-tte">
    <w:name w:val="header"/>
    <w:basedOn w:val="Normal"/>
    <w:link w:val="En-tteCar"/>
    <w:uiPriority w:val="99"/>
    <w:unhideWhenUsed/>
    <w:rsid w:val="00696D0F"/>
    <w:pPr>
      <w:tabs>
        <w:tab w:val="center" w:pos="4252"/>
        <w:tab w:val="right" w:pos="8504"/>
      </w:tabs>
      <w:snapToGrid w:val="0"/>
    </w:pPr>
  </w:style>
  <w:style w:type="character" w:customStyle="1" w:styleId="En-tteCar">
    <w:name w:val="En-tête Car"/>
    <w:basedOn w:val="Policepardfaut"/>
    <w:link w:val="En-tte"/>
    <w:uiPriority w:val="99"/>
    <w:rsid w:val="00696D0F"/>
  </w:style>
  <w:style w:type="paragraph" w:styleId="Pieddepage">
    <w:name w:val="footer"/>
    <w:basedOn w:val="Normal"/>
    <w:link w:val="PieddepageCar"/>
    <w:uiPriority w:val="99"/>
    <w:unhideWhenUsed/>
    <w:rsid w:val="00696D0F"/>
    <w:pPr>
      <w:tabs>
        <w:tab w:val="center" w:pos="4252"/>
        <w:tab w:val="right" w:pos="8504"/>
      </w:tabs>
      <w:snapToGrid w:val="0"/>
    </w:pPr>
  </w:style>
  <w:style w:type="character" w:customStyle="1" w:styleId="PieddepageCar">
    <w:name w:val="Pied de page Car"/>
    <w:basedOn w:val="Policepardfaut"/>
    <w:link w:val="Pieddepage"/>
    <w:uiPriority w:val="99"/>
    <w:rsid w:val="00696D0F"/>
  </w:style>
  <w:style w:type="paragraph" w:styleId="Textebrut">
    <w:name w:val="Plain Text"/>
    <w:basedOn w:val="Normal"/>
    <w:link w:val="TextebrutCar"/>
    <w:uiPriority w:val="99"/>
    <w:unhideWhenUsed/>
    <w:rsid w:val="009E30FC"/>
    <w:pPr>
      <w:jc w:val="left"/>
    </w:pPr>
    <w:rPr>
      <w:rFonts w:ascii="Yu Gothic" w:eastAsia="Yu Gothic" w:hAnsi="Courier New" w:cs="Courier New"/>
      <w:sz w:val="22"/>
    </w:rPr>
  </w:style>
  <w:style w:type="character" w:customStyle="1" w:styleId="TextebrutCar">
    <w:name w:val="Texte brut Car"/>
    <w:basedOn w:val="Policepardfaut"/>
    <w:link w:val="Textebrut"/>
    <w:uiPriority w:val="99"/>
    <w:rsid w:val="009E30FC"/>
    <w:rPr>
      <w:rFonts w:ascii="Yu Gothic" w:eastAsia="Yu Gothic" w:hAnsi="Courier New" w:cs="Courier New"/>
      <w:sz w:val="22"/>
    </w:rPr>
  </w:style>
  <w:style w:type="character" w:styleId="Accentuation">
    <w:name w:val="Emphasis"/>
    <w:basedOn w:val="Policepardfaut"/>
    <w:uiPriority w:val="20"/>
    <w:qFormat/>
    <w:rsid w:val="00B64F30"/>
    <w:rPr>
      <w:i/>
      <w:iCs/>
    </w:rPr>
  </w:style>
  <w:style w:type="character" w:customStyle="1" w:styleId="ParagraphedelisteCar">
    <w:name w:val="Paragraphe de liste Car"/>
    <w:aliases w:val="123 List Paragraph Car,List Paragraph1 Car,Recommendation Car,List Paragraph11 Car,List Paragraph2 Car,Colorful List - Accent 11 Car,Colorful List - Accent 12 Car,ADB paragraph numbering Car,Liste 1 Car,References Car,ANNEX Car"/>
    <w:link w:val="Paragraphedeliste"/>
    <w:uiPriority w:val="34"/>
    <w:qFormat/>
    <w:rsid w:val="006359ED"/>
  </w:style>
  <w:style w:type="paragraph" w:styleId="Rvision">
    <w:name w:val="Revision"/>
    <w:hidden/>
    <w:uiPriority w:val="99"/>
    <w:semiHidden/>
    <w:rsid w:val="008152D7"/>
  </w:style>
  <w:style w:type="paragraph" w:customStyle="1" w:styleId="Default">
    <w:name w:val="Default"/>
    <w:rsid w:val="00FA6EF1"/>
    <w:pPr>
      <w:autoSpaceDE w:val="0"/>
      <w:autoSpaceDN w:val="0"/>
      <w:adjustRightInd w:val="0"/>
    </w:pPr>
    <w:rPr>
      <w:rFonts w:ascii="Times New Roman" w:hAnsi="Times New Roman" w:cs="Times New Roman"/>
      <w:color w:val="000000"/>
      <w:kern w:val="0"/>
      <w:sz w:val="24"/>
      <w:szCs w:val="24"/>
      <w:lang w:val="en-AU"/>
    </w:rPr>
  </w:style>
  <w:style w:type="table" w:styleId="Grilledutableau">
    <w:name w:val="Table Grid"/>
    <w:basedOn w:val="TableauNormal"/>
    <w:uiPriority w:val="39"/>
    <w:rsid w:val="00391E0E"/>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555">
      <w:bodyDiv w:val="1"/>
      <w:marLeft w:val="0"/>
      <w:marRight w:val="0"/>
      <w:marTop w:val="0"/>
      <w:marBottom w:val="0"/>
      <w:divBdr>
        <w:top w:val="none" w:sz="0" w:space="0" w:color="auto"/>
        <w:left w:val="none" w:sz="0" w:space="0" w:color="auto"/>
        <w:bottom w:val="none" w:sz="0" w:space="0" w:color="auto"/>
        <w:right w:val="none" w:sz="0" w:space="0" w:color="auto"/>
      </w:divBdr>
    </w:div>
    <w:div w:id="82260321">
      <w:bodyDiv w:val="1"/>
      <w:marLeft w:val="0"/>
      <w:marRight w:val="0"/>
      <w:marTop w:val="0"/>
      <w:marBottom w:val="0"/>
      <w:divBdr>
        <w:top w:val="none" w:sz="0" w:space="0" w:color="auto"/>
        <w:left w:val="none" w:sz="0" w:space="0" w:color="auto"/>
        <w:bottom w:val="none" w:sz="0" w:space="0" w:color="auto"/>
        <w:right w:val="none" w:sz="0" w:space="0" w:color="auto"/>
      </w:divBdr>
    </w:div>
    <w:div w:id="147981480">
      <w:bodyDiv w:val="1"/>
      <w:marLeft w:val="0"/>
      <w:marRight w:val="0"/>
      <w:marTop w:val="0"/>
      <w:marBottom w:val="0"/>
      <w:divBdr>
        <w:top w:val="none" w:sz="0" w:space="0" w:color="auto"/>
        <w:left w:val="none" w:sz="0" w:space="0" w:color="auto"/>
        <w:bottom w:val="none" w:sz="0" w:space="0" w:color="auto"/>
        <w:right w:val="none" w:sz="0" w:space="0" w:color="auto"/>
      </w:divBdr>
    </w:div>
    <w:div w:id="152139803">
      <w:bodyDiv w:val="1"/>
      <w:marLeft w:val="0"/>
      <w:marRight w:val="0"/>
      <w:marTop w:val="0"/>
      <w:marBottom w:val="0"/>
      <w:divBdr>
        <w:top w:val="none" w:sz="0" w:space="0" w:color="auto"/>
        <w:left w:val="none" w:sz="0" w:space="0" w:color="auto"/>
        <w:bottom w:val="none" w:sz="0" w:space="0" w:color="auto"/>
        <w:right w:val="none" w:sz="0" w:space="0" w:color="auto"/>
      </w:divBdr>
    </w:div>
    <w:div w:id="159542756">
      <w:bodyDiv w:val="1"/>
      <w:marLeft w:val="0"/>
      <w:marRight w:val="0"/>
      <w:marTop w:val="0"/>
      <w:marBottom w:val="0"/>
      <w:divBdr>
        <w:top w:val="none" w:sz="0" w:space="0" w:color="auto"/>
        <w:left w:val="none" w:sz="0" w:space="0" w:color="auto"/>
        <w:bottom w:val="none" w:sz="0" w:space="0" w:color="auto"/>
        <w:right w:val="none" w:sz="0" w:space="0" w:color="auto"/>
      </w:divBdr>
    </w:div>
    <w:div w:id="260526283">
      <w:bodyDiv w:val="1"/>
      <w:marLeft w:val="0"/>
      <w:marRight w:val="0"/>
      <w:marTop w:val="0"/>
      <w:marBottom w:val="0"/>
      <w:divBdr>
        <w:top w:val="none" w:sz="0" w:space="0" w:color="auto"/>
        <w:left w:val="none" w:sz="0" w:space="0" w:color="auto"/>
        <w:bottom w:val="none" w:sz="0" w:space="0" w:color="auto"/>
        <w:right w:val="none" w:sz="0" w:space="0" w:color="auto"/>
      </w:divBdr>
    </w:div>
    <w:div w:id="357244400">
      <w:bodyDiv w:val="1"/>
      <w:marLeft w:val="0"/>
      <w:marRight w:val="0"/>
      <w:marTop w:val="0"/>
      <w:marBottom w:val="0"/>
      <w:divBdr>
        <w:top w:val="none" w:sz="0" w:space="0" w:color="auto"/>
        <w:left w:val="none" w:sz="0" w:space="0" w:color="auto"/>
        <w:bottom w:val="none" w:sz="0" w:space="0" w:color="auto"/>
        <w:right w:val="none" w:sz="0" w:space="0" w:color="auto"/>
      </w:divBdr>
    </w:div>
    <w:div w:id="461460855">
      <w:bodyDiv w:val="1"/>
      <w:marLeft w:val="0"/>
      <w:marRight w:val="0"/>
      <w:marTop w:val="0"/>
      <w:marBottom w:val="0"/>
      <w:divBdr>
        <w:top w:val="none" w:sz="0" w:space="0" w:color="auto"/>
        <w:left w:val="none" w:sz="0" w:space="0" w:color="auto"/>
        <w:bottom w:val="none" w:sz="0" w:space="0" w:color="auto"/>
        <w:right w:val="none" w:sz="0" w:space="0" w:color="auto"/>
      </w:divBdr>
    </w:div>
    <w:div w:id="531891925">
      <w:bodyDiv w:val="1"/>
      <w:marLeft w:val="0"/>
      <w:marRight w:val="0"/>
      <w:marTop w:val="0"/>
      <w:marBottom w:val="0"/>
      <w:divBdr>
        <w:top w:val="none" w:sz="0" w:space="0" w:color="auto"/>
        <w:left w:val="none" w:sz="0" w:space="0" w:color="auto"/>
        <w:bottom w:val="none" w:sz="0" w:space="0" w:color="auto"/>
        <w:right w:val="none" w:sz="0" w:space="0" w:color="auto"/>
      </w:divBdr>
    </w:div>
    <w:div w:id="535508440">
      <w:bodyDiv w:val="1"/>
      <w:marLeft w:val="0"/>
      <w:marRight w:val="0"/>
      <w:marTop w:val="0"/>
      <w:marBottom w:val="0"/>
      <w:divBdr>
        <w:top w:val="none" w:sz="0" w:space="0" w:color="auto"/>
        <w:left w:val="none" w:sz="0" w:space="0" w:color="auto"/>
        <w:bottom w:val="none" w:sz="0" w:space="0" w:color="auto"/>
        <w:right w:val="none" w:sz="0" w:space="0" w:color="auto"/>
      </w:divBdr>
    </w:div>
    <w:div w:id="550775501">
      <w:bodyDiv w:val="1"/>
      <w:marLeft w:val="0"/>
      <w:marRight w:val="0"/>
      <w:marTop w:val="0"/>
      <w:marBottom w:val="0"/>
      <w:divBdr>
        <w:top w:val="none" w:sz="0" w:space="0" w:color="auto"/>
        <w:left w:val="none" w:sz="0" w:space="0" w:color="auto"/>
        <w:bottom w:val="none" w:sz="0" w:space="0" w:color="auto"/>
        <w:right w:val="none" w:sz="0" w:space="0" w:color="auto"/>
      </w:divBdr>
    </w:div>
    <w:div w:id="557982861">
      <w:bodyDiv w:val="1"/>
      <w:marLeft w:val="0"/>
      <w:marRight w:val="0"/>
      <w:marTop w:val="0"/>
      <w:marBottom w:val="0"/>
      <w:divBdr>
        <w:top w:val="none" w:sz="0" w:space="0" w:color="auto"/>
        <w:left w:val="none" w:sz="0" w:space="0" w:color="auto"/>
        <w:bottom w:val="none" w:sz="0" w:space="0" w:color="auto"/>
        <w:right w:val="none" w:sz="0" w:space="0" w:color="auto"/>
      </w:divBdr>
    </w:div>
    <w:div w:id="563297098">
      <w:bodyDiv w:val="1"/>
      <w:marLeft w:val="0"/>
      <w:marRight w:val="0"/>
      <w:marTop w:val="0"/>
      <w:marBottom w:val="0"/>
      <w:divBdr>
        <w:top w:val="none" w:sz="0" w:space="0" w:color="auto"/>
        <w:left w:val="none" w:sz="0" w:space="0" w:color="auto"/>
        <w:bottom w:val="none" w:sz="0" w:space="0" w:color="auto"/>
        <w:right w:val="none" w:sz="0" w:space="0" w:color="auto"/>
      </w:divBdr>
    </w:div>
    <w:div w:id="592788133">
      <w:bodyDiv w:val="1"/>
      <w:marLeft w:val="0"/>
      <w:marRight w:val="0"/>
      <w:marTop w:val="0"/>
      <w:marBottom w:val="0"/>
      <w:divBdr>
        <w:top w:val="none" w:sz="0" w:space="0" w:color="auto"/>
        <w:left w:val="none" w:sz="0" w:space="0" w:color="auto"/>
        <w:bottom w:val="none" w:sz="0" w:space="0" w:color="auto"/>
        <w:right w:val="none" w:sz="0" w:space="0" w:color="auto"/>
      </w:divBdr>
    </w:div>
    <w:div w:id="643005326">
      <w:bodyDiv w:val="1"/>
      <w:marLeft w:val="0"/>
      <w:marRight w:val="0"/>
      <w:marTop w:val="0"/>
      <w:marBottom w:val="0"/>
      <w:divBdr>
        <w:top w:val="none" w:sz="0" w:space="0" w:color="auto"/>
        <w:left w:val="none" w:sz="0" w:space="0" w:color="auto"/>
        <w:bottom w:val="none" w:sz="0" w:space="0" w:color="auto"/>
        <w:right w:val="none" w:sz="0" w:space="0" w:color="auto"/>
      </w:divBdr>
    </w:div>
    <w:div w:id="718821534">
      <w:bodyDiv w:val="1"/>
      <w:marLeft w:val="0"/>
      <w:marRight w:val="0"/>
      <w:marTop w:val="0"/>
      <w:marBottom w:val="0"/>
      <w:divBdr>
        <w:top w:val="none" w:sz="0" w:space="0" w:color="auto"/>
        <w:left w:val="none" w:sz="0" w:space="0" w:color="auto"/>
        <w:bottom w:val="none" w:sz="0" w:space="0" w:color="auto"/>
        <w:right w:val="none" w:sz="0" w:space="0" w:color="auto"/>
      </w:divBdr>
    </w:div>
    <w:div w:id="848982142">
      <w:bodyDiv w:val="1"/>
      <w:marLeft w:val="0"/>
      <w:marRight w:val="0"/>
      <w:marTop w:val="0"/>
      <w:marBottom w:val="0"/>
      <w:divBdr>
        <w:top w:val="none" w:sz="0" w:space="0" w:color="auto"/>
        <w:left w:val="none" w:sz="0" w:space="0" w:color="auto"/>
        <w:bottom w:val="none" w:sz="0" w:space="0" w:color="auto"/>
        <w:right w:val="none" w:sz="0" w:space="0" w:color="auto"/>
      </w:divBdr>
    </w:div>
    <w:div w:id="1064835024">
      <w:bodyDiv w:val="1"/>
      <w:marLeft w:val="0"/>
      <w:marRight w:val="0"/>
      <w:marTop w:val="0"/>
      <w:marBottom w:val="0"/>
      <w:divBdr>
        <w:top w:val="none" w:sz="0" w:space="0" w:color="auto"/>
        <w:left w:val="none" w:sz="0" w:space="0" w:color="auto"/>
        <w:bottom w:val="none" w:sz="0" w:space="0" w:color="auto"/>
        <w:right w:val="none" w:sz="0" w:space="0" w:color="auto"/>
      </w:divBdr>
    </w:div>
    <w:div w:id="1085491057">
      <w:bodyDiv w:val="1"/>
      <w:marLeft w:val="0"/>
      <w:marRight w:val="0"/>
      <w:marTop w:val="0"/>
      <w:marBottom w:val="0"/>
      <w:divBdr>
        <w:top w:val="none" w:sz="0" w:space="0" w:color="auto"/>
        <w:left w:val="none" w:sz="0" w:space="0" w:color="auto"/>
        <w:bottom w:val="none" w:sz="0" w:space="0" w:color="auto"/>
        <w:right w:val="none" w:sz="0" w:space="0" w:color="auto"/>
      </w:divBdr>
    </w:div>
    <w:div w:id="1105074891">
      <w:bodyDiv w:val="1"/>
      <w:marLeft w:val="0"/>
      <w:marRight w:val="0"/>
      <w:marTop w:val="0"/>
      <w:marBottom w:val="0"/>
      <w:divBdr>
        <w:top w:val="none" w:sz="0" w:space="0" w:color="auto"/>
        <w:left w:val="none" w:sz="0" w:space="0" w:color="auto"/>
        <w:bottom w:val="none" w:sz="0" w:space="0" w:color="auto"/>
        <w:right w:val="none" w:sz="0" w:space="0" w:color="auto"/>
      </w:divBdr>
    </w:div>
    <w:div w:id="1106384987">
      <w:bodyDiv w:val="1"/>
      <w:marLeft w:val="0"/>
      <w:marRight w:val="0"/>
      <w:marTop w:val="0"/>
      <w:marBottom w:val="0"/>
      <w:divBdr>
        <w:top w:val="none" w:sz="0" w:space="0" w:color="auto"/>
        <w:left w:val="none" w:sz="0" w:space="0" w:color="auto"/>
        <w:bottom w:val="none" w:sz="0" w:space="0" w:color="auto"/>
        <w:right w:val="none" w:sz="0" w:space="0" w:color="auto"/>
      </w:divBdr>
    </w:div>
    <w:div w:id="1210267925">
      <w:bodyDiv w:val="1"/>
      <w:marLeft w:val="0"/>
      <w:marRight w:val="0"/>
      <w:marTop w:val="0"/>
      <w:marBottom w:val="0"/>
      <w:divBdr>
        <w:top w:val="none" w:sz="0" w:space="0" w:color="auto"/>
        <w:left w:val="none" w:sz="0" w:space="0" w:color="auto"/>
        <w:bottom w:val="none" w:sz="0" w:space="0" w:color="auto"/>
        <w:right w:val="none" w:sz="0" w:space="0" w:color="auto"/>
      </w:divBdr>
    </w:div>
    <w:div w:id="1212304258">
      <w:bodyDiv w:val="1"/>
      <w:marLeft w:val="0"/>
      <w:marRight w:val="0"/>
      <w:marTop w:val="0"/>
      <w:marBottom w:val="0"/>
      <w:divBdr>
        <w:top w:val="none" w:sz="0" w:space="0" w:color="auto"/>
        <w:left w:val="none" w:sz="0" w:space="0" w:color="auto"/>
        <w:bottom w:val="none" w:sz="0" w:space="0" w:color="auto"/>
        <w:right w:val="none" w:sz="0" w:space="0" w:color="auto"/>
      </w:divBdr>
    </w:div>
    <w:div w:id="1235119010">
      <w:bodyDiv w:val="1"/>
      <w:marLeft w:val="0"/>
      <w:marRight w:val="0"/>
      <w:marTop w:val="0"/>
      <w:marBottom w:val="0"/>
      <w:divBdr>
        <w:top w:val="none" w:sz="0" w:space="0" w:color="auto"/>
        <w:left w:val="none" w:sz="0" w:space="0" w:color="auto"/>
        <w:bottom w:val="none" w:sz="0" w:space="0" w:color="auto"/>
        <w:right w:val="none" w:sz="0" w:space="0" w:color="auto"/>
      </w:divBdr>
    </w:div>
    <w:div w:id="1246063771">
      <w:bodyDiv w:val="1"/>
      <w:marLeft w:val="0"/>
      <w:marRight w:val="0"/>
      <w:marTop w:val="0"/>
      <w:marBottom w:val="0"/>
      <w:divBdr>
        <w:top w:val="none" w:sz="0" w:space="0" w:color="auto"/>
        <w:left w:val="none" w:sz="0" w:space="0" w:color="auto"/>
        <w:bottom w:val="none" w:sz="0" w:space="0" w:color="auto"/>
        <w:right w:val="none" w:sz="0" w:space="0" w:color="auto"/>
      </w:divBdr>
    </w:div>
    <w:div w:id="1313676781">
      <w:bodyDiv w:val="1"/>
      <w:marLeft w:val="0"/>
      <w:marRight w:val="0"/>
      <w:marTop w:val="0"/>
      <w:marBottom w:val="0"/>
      <w:divBdr>
        <w:top w:val="none" w:sz="0" w:space="0" w:color="auto"/>
        <w:left w:val="none" w:sz="0" w:space="0" w:color="auto"/>
        <w:bottom w:val="none" w:sz="0" w:space="0" w:color="auto"/>
        <w:right w:val="none" w:sz="0" w:space="0" w:color="auto"/>
      </w:divBdr>
    </w:div>
    <w:div w:id="1515339868">
      <w:bodyDiv w:val="1"/>
      <w:marLeft w:val="0"/>
      <w:marRight w:val="0"/>
      <w:marTop w:val="0"/>
      <w:marBottom w:val="0"/>
      <w:divBdr>
        <w:top w:val="none" w:sz="0" w:space="0" w:color="auto"/>
        <w:left w:val="none" w:sz="0" w:space="0" w:color="auto"/>
        <w:bottom w:val="none" w:sz="0" w:space="0" w:color="auto"/>
        <w:right w:val="none" w:sz="0" w:space="0" w:color="auto"/>
      </w:divBdr>
    </w:div>
    <w:div w:id="1573808510">
      <w:bodyDiv w:val="1"/>
      <w:marLeft w:val="0"/>
      <w:marRight w:val="0"/>
      <w:marTop w:val="0"/>
      <w:marBottom w:val="0"/>
      <w:divBdr>
        <w:top w:val="none" w:sz="0" w:space="0" w:color="auto"/>
        <w:left w:val="none" w:sz="0" w:space="0" w:color="auto"/>
        <w:bottom w:val="none" w:sz="0" w:space="0" w:color="auto"/>
        <w:right w:val="none" w:sz="0" w:space="0" w:color="auto"/>
      </w:divBdr>
    </w:div>
    <w:div w:id="1758821616">
      <w:bodyDiv w:val="1"/>
      <w:marLeft w:val="0"/>
      <w:marRight w:val="0"/>
      <w:marTop w:val="0"/>
      <w:marBottom w:val="0"/>
      <w:divBdr>
        <w:top w:val="none" w:sz="0" w:space="0" w:color="auto"/>
        <w:left w:val="none" w:sz="0" w:space="0" w:color="auto"/>
        <w:bottom w:val="none" w:sz="0" w:space="0" w:color="auto"/>
        <w:right w:val="none" w:sz="0" w:space="0" w:color="auto"/>
      </w:divBdr>
    </w:div>
    <w:div w:id="1791893949">
      <w:bodyDiv w:val="1"/>
      <w:marLeft w:val="0"/>
      <w:marRight w:val="0"/>
      <w:marTop w:val="0"/>
      <w:marBottom w:val="0"/>
      <w:divBdr>
        <w:top w:val="none" w:sz="0" w:space="0" w:color="auto"/>
        <w:left w:val="none" w:sz="0" w:space="0" w:color="auto"/>
        <w:bottom w:val="none" w:sz="0" w:space="0" w:color="auto"/>
        <w:right w:val="none" w:sz="0" w:space="0" w:color="auto"/>
      </w:divBdr>
    </w:div>
    <w:div w:id="1829402997">
      <w:bodyDiv w:val="1"/>
      <w:marLeft w:val="0"/>
      <w:marRight w:val="0"/>
      <w:marTop w:val="0"/>
      <w:marBottom w:val="0"/>
      <w:divBdr>
        <w:top w:val="none" w:sz="0" w:space="0" w:color="auto"/>
        <w:left w:val="none" w:sz="0" w:space="0" w:color="auto"/>
        <w:bottom w:val="none" w:sz="0" w:space="0" w:color="auto"/>
        <w:right w:val="none" w:sz="0" w:space="0" w:color="auto"/>
      </w:divBdr>
    </w:div>
    <w:div w:id="1922636815">
      <w:bodyDiv w:val="1"/>
      <w:marLeft w:val="0"/>
      <w:marRight w:val="0"/>
      <w:marTop w:val="0"/>
      <w:marBottom w:val="0"/>
      <w:divBdr>
        <w:top w:val="none" w:sz="0" w:space="0" w:color="auto"/>
        <w:left w:val="none" w:sz="0" w:space="0" w:color="auto"/>
        <w:bottom w:val="none" w:sz="0" w:space="0" w:color="auto"/>
        <w:right w:val="none" w:sz="0" w:space="0" w:color="auto"/>
      </w:divBdr>
    </w:div>
    <w:div w:id="1968318810">
      <w:bodyDiv w:val="1"/>
      <w:marLeft w:val="0"/>
      <w:marRight w:val="0"/>
      <w:marTop w:val="0"/>
      <w:marBottom w:val="0"/>
      <w:divBdr>
        <w:top w:val="none" w:sz="0" w:space="0" w:color="auto"/>
        <w:left w:val="none" w:sz="0" w:space="0" w:color="auto"/>
        <w:bottom w:val="none" w:sz="0" w:space="0" w:color="auto"/>
        <w:right w:val="none" w:sz="0" w:space="0" w:color="auto"/>
      </w:divBdr>
    </w:div>
    <w:div w:id="19819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780C9C521BD41B1D152C52A8126A2" ma:contentTypeVersion="12" ma:contentTypeDescription="Create a new document." ma:contentTypeScope="" ma:versionID="e80e33e639b472c2126c4a5d6c750ad6">
  <xsd:schema xmlns:xsd="http://www.w3.org/2001/XMLSchema" xmlns:xs="http://www.w3.org/2001/XMLSchema" xmlns:p="http://schemas.microsoft.com/office/2006/metadata/properties" xmlns:ns2="7b8ae145-bd6f-4088-9f9f-1c2bbf5a91fb" xmlns:ns3="eee3bfcc-9a99-4869-bc9a-19bad2e74867" targetNamespace="http://schemas.microsoft.com/office/2006/metadata/properties" ma:root="true" ma:fieldsID="09d9f65acf6ad1b63296d1babd030120" ns2:_="" ns3:_="">
    <xsd:import namespace="7b8ae145-bd6f-4088-9f9f-1c2bbf5a91fb"/>
    <xsd:import namespace="eee3bfcc-9a99-4869-bc9a-19bad2e74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e145-bd6f-4088-9f9f-1c2bbf5a9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bfcc-9a99-4869-bc9a-19bad2e74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A5FD-6050-43BC-83D9-2F2BBAC2C5E3}">
  <ds:schemaRefs>
    <ds:schemaRef ds:uri="http://schemas.microsoft.com/sharepoint/v3/contenttype/forms"/>
  </ds:schemaRefs>
</ds:datastoreItem>
</file>

<file path=customXml/itemProps2.xml><?xml version="1.0" encoding="utf-8"?>
<ds:datastoreItem xmlns:ds="http://schemas.openxmlformats.org/officeDocument/2006/customXml" ds:itemID="{A05EF6DD-91BF-42B1-889C-5F5B9F8AF386}">
  <ds:schemaRefs>
    <ds:schemaRef ds:uri="7b8ae145-bd6f-4088-9f9f-1c2bbf5a91f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e3bfcc-9a99-4869-bc9a-19bad2e74867"/>
    <ds:schemaRef ds:uri="http://www.w3.org/XML/1998/namespace"/>
  </ds:schemaRefs>
</ds:datastoreItem>
</file>

<file path=customXml/itemProps3.xml><?xml version="1.0" encoding="utf-8"?>
<ds:datastoreItem xmlns:ds="http://schemas.openxmlformats.org/officeDocument/2006/customXml" ds:itemID="{CCA23B42-6932-4A7C-BFF7-F53CC8DDB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e145-bd6f-4088-9f9f-1c2bbf5a91fb"/>
    <ds:schemaRef ds:uri="eee3bfcc-9a99-4869-bc9a-19bad2e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789A5-665A-451D-9566-ABF01CBF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12549</Characters>
  <Application>Microsoft Office Word</Application>
  <DocSecurity>0</DocSecurity>
  <Lines>104</Lines>
  <Paragraphs>29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 Yojiro</dc:creator>
  <cp:lastModifiedBy>Guillaume GOYETCHE</cp:lastModifiedBy>
  <cp:revision>2</cp:revision>
  <cp:lastPrinted>2021-06-28T12:01:00Z</cp:lastPrinted>
  <dcterms:created xsi:type="dcterms:W3CDTF">2021-07-20T22:04:00Z</dcterms:created>
  <dcterms:modified xsi:type="dcterms:W3CDTF">2021-07-20T22:04:00Z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0x010100C76780C9C521BD41B1D152C52A8126A2</vt:lpwstr>
  </property>
</Properties>
</file>